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79C35" w14:textId="77777777" w:rsidR="006139F1" w:rsidRPr="006139F1" w:rsidRDefault="006139F1" w:rsidP="006F12BC">
      <w:pPr>
        <w:pStyle w:val="NoSpacing"/>
        <w:jc w:val="center"/>
        <w:rPr>
          <w:b/>
          <w:bCs/>
          <w:color w:val="002060"/>
          <w:sz w:val="28"/>
          <w:szCs w:val="28"/>
        </w:rPr>
      </w:pPr>
    </w:p>
    <w:p w14:paraId="35FF82C0" w14:textId="4C01D2EA" w:rsidR="00DD2D4C" w:rsidRPr="006139F1" w:rsidRDefault="00751E1C" w:rsidP="006F12BC">
      <w:pPr>
        <w:pStyle w:val="NoSpacing"/>
        <w:jc w:val="center"/>
        <w:rPr>
          <w:b/>
          <w:bCs/>
          <w:color w:val="002060"/>
          <w:sz w:val="28"/>
          <w:szCs w:val="28"/>
        </w:rPr>
      </w:pPr>
      <w:r w:rsidRPr="006139F1">
        <w:rPr>
          <w:b/>
          <w:bCs/>
          <w:color w:val="002060"/>
          <w:sz w:val="28"/>
          <w:szCs w:val="28"/>
        </w:rPr>
        <w:t xml:space="preserve">Concursul de </w:t>
      </w:r>
      <w:r w:rsidR="00096F26" w:rsidRPr="006139F1">
        <w:rPr>
          <w:b/>
          <w:bCs/>
          <w:color w:val="002060"/>
          <w:sz w:val="28"/>
          <w:szCs w:val="28"/>
        </w:rPr>
        <w:t>e</w:t>
      </w:r>
      <w:r w:rsidRPr="006139F1">
        <w:rPr>
          <w:b/>
          <w:bCs/>
          <w:color w:val="002060"/>
          <w:sz w:val="28"/>
          <w:szCs w:val="28"/>
        </w:rPr>
        <w:t xml:space="preserve">ducație </w:t>
      </w:r>
      <w:r w:rsidR="00096F26" w:rsidRPr="006139F1">
        <w:rPr>
          <w:b/>
          <w:bCs/>
          <w:color w:val="002060"/>
          <w:sz w:val="28"/>
          <w:szCs w:val="28"/>
        </w:rPr>
        <w:t>j</w:t>
      </w:r>
      <w:r w:rsidRPr="006139F1">
        <w:rPr>
          <w:b/>
          <w:bCs/>
          <w:color w:val="002060"/>
          <w:sz w:val="28"/>
          <w:szCs w:val="28"/>
        </w:rPr>
        <w:t>uridică</w:t>
      </w:r>
      <w:r w:rsidR="00096F26" w:rsidRPr="006139F1">
        <w:rPr>
          <w:b/>
          <w:bCs/>
          <w:color w:val="002060"/>
          <w:sz w:val="28"/>
          <w:szCs w:val="28"/>
        </w:rPr>
        <w:t xml:space="preserve"> </w:t>
      </w:r>
      <w:r w:rsidRPr="006139F1">
        <w:rPr>
          <w:b/>
          <w:bCs/>
          <w:color w:val="002060"/>
          <w:sz w:val="28"/>
          <w:szCs w:val="28"/>
        </w:rPr>
        <w:t>„Be legal! Be cool!”</w:t>
      </w:r>
      <w:r w:rsidR="00096F26" w:rsidRPr="006139F1">
        <w:rPr>
          <w:b/>
          <w:bCs/>
          <w:color w:val="002060"/>
          <w:sz w:val="28"/>
          <w:szCs w:val="28"/>
        </w:rPr>
        <w:t xml:space="preserve">, </w:t>
      </w:r>
      <w:r w:rsidR="00DD2D4C" w:rsidRPr="006139F1">
        <w:rPr>
          <w:b/>
          <w:bCs/>
          <w:color w:val="002060"/>
          <w:sz w:val="28"/>
          <w:szCs w:val="28"/>
        </w:rPr>
        <w:t>Ediția a I</w:t>
      </w:r>
      <w:r w:rsidR="008C53FC" w:rsidRPr="006139F1">
        <w:rPr>
          <w:b/>
          <w:bCs/>
          <w:color w:val="002060"/>
          <w:sz w:val="28"/>
          <w:szCs w:val="28"/>
        </w:rPr>
        <w:t>V</w:t>
      </w:r>
      <w:r w:rsidR="00DD2D4C" w:rsidRPr="006139F1">
        <w:rPr>
          <w:b/>
          <w:bCs/>
          <w:color w:val="002060"/>
          <w:sz w:val="28"/>
          <w:szCs w:val="28"/>
        </w:rPr>
        <w:t>-a - 202</w:t>
      </w:r>
      <w:r w:rsidR="008C53FC" w:rsidRPr="006139F1">
        <w:rPr>
          <w:b/>
          <w:bCs/>
          <w:color w:val="002060"/>
          <w:sz w:val="28"/>
          <w:szCs w:val="28"/>
        </w:rPr>
        <w:t>6</w:t>
      </w:r>
    </w:p>
    <w:p w14:paraId="6D8855EB" w14:textId="77777777" w:rsidR="006F12BC" w:rsidRDefault="006F12BC" w:rsidP="006F12BC">
      <w:pPr>
        <w:pStyle w:val="NoSpacing"/>
        <w:jc w:val="center"/>
        <w:rPr>
          <w:b/>
          <w:bCs/>
          <w:color w:val="002060"/>
        </w:rPr>
      </w:pPr>
    </w:p>
    <w:p w14:paraId="2CBE3085" w14:textId="6A7D564B" w:rsidR="00751E1C" w:rsidRPr="006139F1" w:rsidRDefault="006139F1" w:rsidP="006F12BC">
      <w:pPr>
        <w:pStyle w:val="NoSpacing"/>
        <w:jc w:val="center"/>
        <w:rPr>
          <w:b/>
          <w:bCs/>
          <w:color w:val="002060"/>
          <w:sz w:val="28"/>
          <w:szCs w:val="28"/>
        </w:rPr>
      </w:pPr>
      <w:r w:rsidRPr="006139F1">
        <w:rPr>
          <w:b/>
          <w:bCs/>
          <w:color w:val="002060"/>
          <w:sz w:val="28"/>
          <w:szCs w:val="28"/>
        </w:rPr>
        <w:t>Tematică și b</w:t>
      </w:r>
      <w:r w:rsidR="00751E1C" w:rsidRPr="006139F1">
        <w:rPr>
          <w:b/>
          <w:bCs/>
          <w:color w:val="002060"/>
          <w:sz w:val="28"/>
          <w:szCs w:val="28"/>
        </w:rPr>
        <w:t>ibliografie</w:t>
      </w:r>
    </w:p>
    <w:p w14:paraId="5606F451" w14:textId="77777777" w:rsidR="006139F1" w:rsidRPr="006139F1" w:rsidRDefault="006139F1" w:rsidP="006F12BC">
      <w:pPr>
        <w:pStyle w:val="NoSpacing"/>
        <w:jc w:val="center"/>
        <w:rPr>
          <w:b/>
          <w:bCs/>
          <w:color w:val="002060"/>
        </w:rPr>
      </w:pPr>
    </w:p>
    <w:p w14:paraId="2D91D22A" w14:textId="77777777" w:rsidR="00751E1C" w:rsidRPr="00907885" w:rsidRDefault="00751E1C" w:rsidP="00751E1C">
      <w:pPr>
        <w:pStyle w:val="NormalWeb"/>
        <w:rPr>
          <w:b/>
          <w:bCs/>
          <w:color w:val="002060"/>
        </w:rPr>
      </w:pPr>
      <w:r w:rsidRPr="00907885">
        <w:rPr>
          <w:b/>
          <w:bCs/>
          <w:color w:val="002060"/>
        </w:rPr>
        <w:t xml:space="preserve">Grupa I (clasele a V-a – a VI-a) 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709"/>
        <w:gridCol w:w="3261"/>
        <w:gridCol w:w="6520"/>
      </w:tblGrid>
      <w:tr w:rsidR="00751E1C" w:rsidRPr="00AE70C8" w14:paraId="4FB3323D" w14:textId="77777777" w:rsidTr="004E6145">
        <w:tc>
          <w:tcPr>
            <w:tcW w:w="709" w:type="dxa"/>
            <w:shd w:val="clear" w:color="auto" w:fill="D5FC79"/>
            <w:vAlign w:val="center"/>
          </w:tcPr>
          <w:p w14:paraId="4E3852B3" w14:textId="77777777" w:rsidR="00751E1C" w:rsidRPr="00AE70C8" w:rsidRDefault="00751E1C" w:rsidP="004E6145">
            <w:pPr>
              <w:pStyle w:val="NormalWeb"/>
              <w:jc w:val="center"/>
              <w:rPr>
                <w:b/>
                <w:bCs/>
                <w:color w:val="002060"/>
              </w:rPr>
            </w:pPr>
            <w:r w:rsidRPr="00AE70C8">
              <w:rPr>
                <w:b/>
                <w:bCs/>
                <w:color w:val="002060"/>
              </w:rPr>
              <w:t>Nr. Crt.</w:t>
            </w:r>
          </w:p>
        </w:tc>
        <w:tc>
          <w:tcPr>
            <w:tcW w:w="3261" w:type="dxa"/>
            <w:shd w:val="clear" w:color="auto" w:fill="D5FC79"/>
            <w:vAlign w:val="center"/>
          </w:tcPr>
          <w:p w14:paraId="61C974C4" w14:textId="354C886D" w:rsidR="00751E1C" w:rsidRPr="00AE70C8" w:rsidRDefault="00751E1C" w:rsidP="004E6145">
            <w:pPr>
              <w:pStyle w:val="NormalWeb"/>
              <w:jc w:val="center"/>
              <w:rPr>
                <w:b/>
                <w:bCs/>
                <w:color w:val="002060"/>
              </w:rPr>
            </w:pPr>
            <w:r w:rsidRPr="00613B0C">
              <w:rPr>
                <w:b/>
                <w:bCs/>
                <w:color w:val="002060"/>
              </w:rPr>
              <w:t>Surse bibliografice</w:t>
            </w:r>
          </w:p>
        </w:tc>
        <w:tc>
          <w:tcPr>
            <w:tcW w:w="6520" w:type="dxa"/>
            <w:shd w:val="clear" w:color="auto" w:fill="D5FC79"/>
            <w:vAlign w:val="center"/>
          </w:tcPr>
          <w:p w14:paraId="089177F2" w14:textId="77777777" w:rsidR="00751E1C" w:rsidRPr="00AE70C8" w:rsidRDefault="00751E1C" w:rsidP="004E6145">
            <w:pPr>
              <w:pStyle w:val="NormalWeb"/>
              <w:jc w:val="center"/>
              <w:rPr>
                <w:b/>
                <w:bCs/>
                <w:color w:val="002060"/>
              </w:rPr>
            </w:pPr>
            <w:r w:rsidRPr="00AE70C8">
              <w:rPr>
                <w:b/>
                <w:bCs/>
                <w:color w:val="002060"/>
              </w:rPr>
              <w:t>C</w:t>
            </w:r>
            <w:r>
              <w:rPr>
                <w:b/>
                <w:bCs/>
                <w:color w:val="002060"/>
              </w:rPr>
              <w:t>onținuturi</w:t>
            </w:r>
          </w:p>
        </w:tc>
      </w:tr>
      <w:tr w:rsidR="00751E1C" w:rsidRPr="00AE70C8" w14:paraId="65CA1D9B" w14:textId="77777777" w:rsidTr="004E6145">
        <w:tc>
          <w:tcPr>
            <w:tcW w:w="10490" w:type="dxa"/>
            <w:gridSpan w:val="3"/>
            <w:shd w:val="clear" w:color="auto" w:fill="FFFD78"/>
            <w:vAlign w:val="center"/>
          </w:tcPr>
          <w:p w14:paraId="289B3843" w14:textId="77777777" w:rsidR="00751E1C" w:rsidRPr="00AE70C8" w:rsidRDefault="00751E1C" w:rsidP="004E6145">
            <w:pPr>
              <w:pStyle w:val="NormalWeb"/>
              <w:jc w:val="center"/>
              <w:rPr>
                <w:b/>
                <w:bCs/>
                <w:color w:val="002060"/>
              </w:rPr>
            </w:pPr>
            <w:r w:rsidRPr="00AE70C8">
              <w:rPr>
                <w:b/>
                <w:bCs/>
                <w:color w:val="002060"/>
              </w:rPr>
              <w:t>ETAPA JUDEȚEANĂ</w:t>
            </w:r>
          </w:p>
        </w:tc>
      </w:tr>
      <w:tr w:rsidR="00751E1C" w:rsidRPr="00AE70C8" w14:paraId="750EB3B3" w14:textId="77777777" w:rsidTr="004E6145">
        <w:tc>
          <w:tcPr>
            <w:tcW w:w="709" w:type="dxa"/>
            <w:vMerge w:val="restart"/>
            <w:vAlign w:val="center"/>
          </w:tcPr>
          <w:p w14:paraId="15DEB727" w14:textId="77777777" w:rsidR="00751E1C" w:rsidRPr="00AE70C8" w:rsidRDefault="00751E1C" w:rsidP="004E6145">
            <w:pPr>
              <w:pStyle w:val="NormalWeb"/>
              <w:jc w:val="center"/>
              <w:rPr>
                <w:color w:val="002060"/>
              </w:rPr>
            </w:pPr>
            <w:r w:rsidRPr="00AE70C8">
              <w:rPr>
                <w:color w:val="002060"/>
              </w:rPr>
              <w:t xml:space="preserve">1. </w:t>
            </w:r>
          </w:p>
        </w:tc>
        <w:tc>
          <w:tcPr>
            <w:tcW w:w="3261" w:type="dxa"/>
            <w:vMerge w:val="restart"/>
            <w:vAlign w:val="center"/>
          </w:tcPr>
          <w:p w14:paraId="5CA27B8F" w14:textId="71C43121" w:rsidR="00751E1C" w:rsidRDefault="00751E1C" w:rsidP="000B456A">
            <w:pPr>
              <w:pStyle w:val="NormalWeb"/>
              <w:jc w:val="both"/>
              <w:rPr>
                <w:color w:val="002060"/>
              </w:rPr>
            </w:pPr>
            <w:r w:rsidRPr="00AE70C8">
              <w:rPr>
                <w:color w:val="002060"/>
              </w:rPr>
              <w:t xml:space="preserve">Cristi </w:t>
            </w:r>
            <w:proofErr w:type="spellStart"/>
            <w:r w:rsidRPr="00AE70C8">
              <w:rPr>
                <w:color w:val="002060"/>
              </w:rPr>
              <w:t>Danileț</w:t>
            </w:r>
            <w:proofErr w:type="spellEnd"/>
            <w:r w:rsidRPr="00AE70C8">
              <w:rPr>
                <w:color w:val="002060"/>
              </w:rPr>
              <w:t xml:space="preserve">, </w:t>
            </w:r>
            <w:r w:rsidRPr="00AE70C8">
              <w:rPr>
                <w:b/>
                <w:bCs/>
                <w:i/>
                <w:iCs/>
                <w:color w:val="002060"/>
              </w:rPr>
              <w:t>Elevul și legea: ghid practic de educație juridică</w:t>
            </w:r>
            <w:r w:rsidRPr="00AE70C8">
              <w:rPr>
                <w:color w:val="002060"/>
              </w:rPr>
              <w:t>, Editura Cuantic, București, 2022</w:t>
            </w:r>
            <w:r w:rsidR="005813C0">
              <w:rPr>
                <w:color w:val="002060"/>
              </w:rPr>
              <w:t>, cu actualizări 2026.</w:t>
            </w:r>
          </w:p>
          <w:p w14:paraId="1C24FF9A" w14:textId="19EE3D8F" w:rsidR="00796F82" w:rsidRPr="006139F1" w:rsidRDefault="00796F82" w:rsidP="000B456A">
            <w:pPr>
              <w:pStyle w:val="NormalWeb"/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Manual </w:t>
            </w:r>
            <w:r w:rsidR="007F6806">
              <w:rPr>
                <w:color w:val="002060"/>
              </w:rPr>
              <w:t xml:space="preserve">și actualizări </w:t>
            </w:r>
            <w:hyperlink r:id="rId8" w:history="1">
              <w:r w:rsidR="00927472">
                <w:rPr>
                  <w:rStyle w:val="Hyperlink"/>
                  <w:color w:val="45B0E1" w:themeColor="accent1" w:themeTint="99"/>
                </w:rPr>
                <w:t>AICI</w:t>
              </w:r>
            </w:hyperlink>
          </w:p>
        </w:tc>
        <w:tc>
          <w:tcPr>
            <w:tcW w:w="6520" w:type="dxa"/>
            <w:vAlign w:val="center"/>
          </w:tcPr>
          <w:p w14:paraId="007E5337" w14:textId="77777777" w:rsidR="006139F1" w:rsidRDefault="006139F1" w:rsidP="000B456A">
            <w:pPr>
              <w:pStyle w:val="NormalWeb"/>
              <w:rPr>
                <w:color w:val="002060"/>
              </w:rPr>
            </w:pPr>
          </w:p>
          <w:p w14:paraId="526E85C5" w14:textId="49A95713" w:rsidR="00751E1C" w:rsidRPr="00AE70C8" w:rsidRDefault="00751E1C" w:rsidP="000B456A">
            <w:pPr>
              <w:pStyle w:val="NormalWeb"/>
              <w:rPr>
                <w:color w:val="002060"/>
              </w:rPr>
            </w:pPr>
            <w:r>
              <w:rPr>
                <w:color w:val="002060"/>
              </w:rPr>
              <w:t xml:space="preserve">Capitolul I - </w:t>
            </w:r>
            <w:r w:rsidRPr="00AE70C8">
              <w:rPr>
                <w:color w:val="002060"/>
              </w:rPr>
              <w:t>Individ, societate, stat</w:t>
            </w:r>
          </w:p>
        </w:tc>
      </w:tr>
      <w:tr w:rsidR="00751E1C" w:rsidRPr="00AE70C8" w14:paraId="3EF12FD7" w14:textId="77777777" w:rsidTr="004E6145">
        <w:tc>
          <w:tcPr>
            <w:tcW w:w="709" w:type="dxa"/>
            <w:vMerge/>
            <w:vAlign w:val="center"/>
          </w:tcPr>
          <w:p w14:paraId="5010D1C3" w14:textId="77777777" w:rsidR="00751E1C" w:rsidRPr="00AE70C8" w:rsidRDefault="00751E1C" w:rsidP="004E6145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3261" w:type="dxa"/>
            <w:vMerge/>
            <w:vAlign w:val="center"/>
          </w:tcPr>
          <w:p w14:paraId="304C09B8" w14:textId="77777777" w:rsidR="00751E1C" w:rsidRPr="00AE70C8" w:rsidRDefault="00751E1C" w:rsidP="000B456A">
            <w:pPr>
              <w:pStyle w:val="NormalWeb"/>
              <w:jc w:val="both"/>
              <w:rPr>
                <w:color w:val="002060"/>
              </w:rPr>
            </w:pPr>
          </w:p>
        </w:tc>
        <w:tc>
          <w:tcPr>
            <w:tcW w:w="6520" w:type="dxa"/>
            <w:vAlign w:val="center"/>
          </w:tcPr>
          <w:p w14:paraId="701DB68D" w14:textId="77777777" w:rsidR="00751E1C" w:rsidRPr="00AE70C8" w:rsidRDefault="00751E1C" w:rsidP="000B456A">
            <w:pPr>
              <w:pStyle w:val="NormalWeb"/>
              <w:rPr>
                <w:color w:val="002060"/>
              </w:rPr>
            </w:pPr>
            <w:r>
              <w:rPr>
                <w:color w:val="002060"/>
              </w:rPr>
              <w:t>Capitolul II – Drept și drepturi</w:t>
            </w:r>
          </w:p>
        </w:tc>
      </w:tr>
      <w:tr w:rsidR="00751E1C" w:rsidRPr="00AE70C8" w14:paraId="108B4524" w14:textId="77777777" w:rsidTr="004E6145">
        <w:tc>
          <w:tcPr>
            <w:tcW w:w="709" w:type="dxa"/>
            <w:vMerge/>
            <w:vAlign w:val="center"/>
          </w:tcPr>
          <w:p w14:paraId="45C5253F" w14:textId="77777777" w:rsidR="00751E1C" w:rsidRPr="00AE70C8" w:rsidRDefault="00751E1C" w:rsidP="004E6145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3261" w:type="dxa"/>
            <w:vMerge/>
            <w:vAlign w:val="center"/>
          </w:tcPr>
          <w:p w14:paraId="3732A912" w14:textId="77777777" w:rsidR="00751E1C" w:rsidRPr="00AE70C8" w:rsidRDefault="00751E1C" w:rsidP="000B456A">
            <w:pPr>
              <w:pStyle w:val="NormalWeb"/>
              <w:jc w:val="both"/>
              <w:rPr>
                <w:color w:val="002060"/>
              </w:rPr>
            </w:pPr>
          </w:p>
        </w:tc>
        <w:tc>
          <w:tcPr>
            <w:tcW w:w="6520" w:type="dxa"/>
            <w:vAlign w:val="center"/>
          </w:tcPr>
          <w:p w14:paraId="2D8CE072" w14:textId="77777777" w:rsidR="00751E1C" w:rsidRPr="00AE70C8" w:rsidRDefault="00751E1C" w:rsidP="000B456A">
            <w:pPr>
              <w:pStyle w:val="NormalWeb"/>
              <w:rPr>
                <w:color w:val="002060"/>
              </w:rPr>
            </w:pPr>
            <w:r>
              <w:rPr>
                <w:color w:val="002060"/>
              </w:rPr>
              <w:t>Capitolul III – Omul și dreptul la viață</w:t>
            </w:r>
          </w:p>
        </w:tc>
      </w:tr>
      <w:tr w:rsidR="00751E1C" w:rsidRPr="00AE70C8" w14:paraId="50C19706" w14:textId="77777777" w:rsidTr="004E6145">
        <w:tc>
          <w:tcPr>
            <w:tcW w:w="709" w:type="dxa"/>
            <w:vMerge/>
            <w:vAlign w:val="center"/>
          </w:tcPr>
          <w:p w14:paraId="49E833BE" w14:textId="77777777" w:rsidR="00751E1C" w:rsidRPr="00AE70C8" w:rsidRDefault="00751E1C" w:rsidP="004E6145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3261" w:type="dxa"/>
            <w:vMerge/>
            <w:vAlign w:val="center"/>
          </w:tcPr>
          <w:p w14:paraId="6C15ECAB" w14:textId="77777777" w:rsidR="00751E1C" w:rsidRPr="00AE70C8" w:rsidRDefault="00751E1C" w:rsidP="000B456A">
            <w:pPr>
              <w:pStyle w:val="NormalWeb"/>
              <w:jc w:val="both"/>
              <w:rPr>
                <w:color w:val="002060"/>
              </w:rPr>
            </w:pPr>
          </w:p>
        </w:tc>
        <w:tc>
          <w:tcPr>
            <w:tcW w:w="6520" w:type="dxa"/>
            <w:vAlign w:val="center"/>
          </w:tcPr>
          <w:p w14:paraId="20254480" w14:textId="77777777" w:rsidR="00751E1C" w:rsidRPr="00AE70C8" w:rsidRDefault="00751E1C" w:rsidP="000B456A">
            <w:pPr>
              <w:pStyle w:val="NormalWeb"/>
              <w:rPr>
                <w:color w:val="002060"/>
              </w:rPr>
            </w:pPr>
            <w:r>
              <w:rPr>
                <w:color w:val="002060"/>
              </w:rPr>
              <w:t>Capitolul IV – Identitate și cetățenie</w:t>
            </w:r>
          </w:p>
        </w:tc>
      </w:tr>
      <w:tr w:rsidR="00751E1C" w:rsidRPr="00AE70C8" w14:paraId="7AC31CF6" w14:textId="77777777" w:rsidTr="004E6145">
        <w:tc>
          <w:tcPr>
            <w:tcW w:w="709" w:type="dxa"/>
            <w:vMerge/>
            <w:vAlign w:val="center"/>
          </w:tcPr>
          <w:p w14:paraId="2DCBA7AF" w14:textId="77777777" w:rsidR="00751E1C" w:rsidRPr="00AE70C8" w:rsidRDefault="00751E1C" w:rsidP="004E6145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3261" w:type="dxa"/>
            <w:vMerge/>
            <w:vAlign w:val="center"/>
          </w:tcPr>
          <w:p w14:paraId="78ECAAA1" w14:textId="77777777" w:rsidR="00751E1C" w:rsidRPr="00AE70C8" w:rsidRDefault="00751E1C" w:rsidP="000B456A">
            <w:pPr>
              <w:pStyle w:val="NormalWeb"/>
              <w:jc w:val="both"/>
              <w:rPr>
                <w:color w:val="002060"/>
              </w:rPr>
            </w:pPr>
          </w:p>
        </w:tc>
        <w:tc>
          <w:tcPr>
            <w:tcW w:w="6520" w:type="dxa"/>
            <w:vAlign w:val="center"/>
          </w:tcPr>
          <w:p w14:paraId="2A5ADC53" w14:textId="77777777" w:rsidR="00751E1C" w:rsidRPr="00AE70C8" w:rsidRDefault="00751E1C" w:rsidP="000B456A">
            <w:pPr>
              <w:pStyle w:val="NormalWeb"/>
              <w:rPr>
                <w:color w:val="002060"/>
              </w:rPr>
            </w:pPr>
            <w:r>
              <w:rPr>
                <w:color w:val="002060"/>
              </w:rPr>
              <w:t>Capitolul V – Familia noastră</w:t>
            </w:r>
          </w:p>
        </w:tc>
      </w:tr>
      <w:tr w:rsidR="00751E1C" w:rsidRPr="00AE70C8" w14:paraId="4D5397D2" w14:textId="77777777" w:rsidTr="004E6145">
        <w:tc>
          <w:tcPr>
            <w:tcW w:w="709" w:type="dxa"/>
            <w:vMerge/>
            <w:vAlign w:val="center"/>
          </w:tcPr>
          <w:p w14:paraId="2A3B0E24" w14:textId="77777777" w:rsidR="00751E1C" w:rsidRPr="00AE70C8" w:rsidRDefault="00751E1C" w:rsidP="004E6145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3261" w:type="dxa"/>
            <w:vMerge/>
            <w:vAlign w:val="center"/>
          </w:tcPr>
          <w:p w14:paraId="369A4FD3" w14:textId="77777777" w:rsidR="00751E1C" w:rsidRPr="00AE70C8" w:rsidRDefault="00751E1C" w:rsidP="000B456A">
            <w:pPr>
              <w:pStyle w:val="NormalWeb"/>
              <w:jc w:val="both"/>
              <w:rPr>
                <w:color w:val="002060"/>
              </w:rPr>
            </w:pPr>
          </w:p>
        </w:tc>
        <w:tc>
          <w:tcPr>
            <w:tcW w:w="6520" w:type="dxa"/>
            <w:vAlign w:val="center"/>
          </w:tcPr>
          <w:p w14:paraId="396DF052" w14:textId="143B13CD" w:rsidR="00751E1C" w:rsidRDefault="00751E1C" w:rsidP="000B456A">
            <w:pPr>
              <w:pStyle w:val="NormalWeb"/>
            </w:pPr>
            <w:r w:rsidRPr="005813C0">
              <w:t>Capitolul VIII – Elevul și școala</w:t>
            </w:r>
          </w:p>
          <w:p w14:paraId="58F515D6" w14:textId="6B241F6B" w:rsidR="006139F1" w:rsidRPr="006139F1" w:rsidRDefault="006139F1" w:rsidP="000B456A">
            <w:pPr>
              <w:pStyle w:val="NormalWeb"/>
              <w:rPr>
                <w:color w:val="45B0E1" w:themeColor="accent1" w:themeTint="99"/>
                <w:highlight w:val="yellow"/>
              </w:rPr>
            </w:pPr>
          </w:p>
        </w:tc>
      </w:tr>
      <w:tr w:rsidR="00577455" w:rsidRPr="00AE70C8" w14:paraId="1D23BAEA" w14:textId="77777777" w:rsidTr="002F4469">
        <w:tc>
          <w:tcPr>
            <w:tcW w:w="709" w:type="dxa"/>
            <w:vAlign w:val="center"/>
          </w:tcPr>
          <w:p w14:paraId="1AF42E68" w14:textId="77777777" w:rsidR="00577455" w:rsidRPr="00AE70C8" w:rsidRDefault="00577455" w:rsidP="00577455">
            <w:pPr>
              <w:pStyle w:val="NormalWeb"/>
              <w:jc w:val="center"/>
              <w:rPr>
                <w:color w:val="002060"/>
              </w:rPr>
            </w:pPr>
            <w:r>
              <w:rPr>
                <w:color w:val="002060"/>
              </w:rPr>
              <w:t>2.</w:t>
            </w:r>
          </w:p>
        </w:tc>
        <w:tc>
          <w:tcPr>
            <w:tcW w:w="3261" w:type="dxa"/>
            <w:vAlign w:val="center"/>
          </w:tcPr>
          <w:p w14:paraId="333B5C37" w14:textId="5F94955D" w:rsidR="00577455" w:rsidRDefault="00577455" w:rsidP="00577455">
            <w:pPr>
              <w:pStyle w:val="NormalWeb"/>
              <w:jc w:val="both"/>
              <w:rPr>
                <w:color w:val="002060"/>
              </w:rPr>
            </w:pPr>
            <w:r w:rsidRPr="00706EEA">
              <w:rPr>
                <w:color w:val="002060"/>
              </w:rPr>
              <w:t xml:space="preserve">Liliana </w:t>
            </w:r>
            <w:proofErr w:type="spellStart"/>
            <w:r w:rsidRPr="00706EEA">
              <w:rPr>
                <w:color w:val="002060"/>
              </w:rPr>
              <w:t>Zascheievici</w:t>
            </w:r>
            <w:proofErr w:type="spellEnd"/>
            <w:r w:rsidRPr="00706EEA">
              <w:rPr>
                <w:color w:val="002060"/>
              </w:rPr>
              <w:t xml:space="preserve">, Nicoleta-Laura Crețu, Tamara </w:t>
            </w:r>
            <w:proofErr w:type="spellStart"/>
            <w:r w:rsidRPr="00706EEA">
              <w:rPr>
                <w:color w:val="002060"/>
              </w:rPr>
              <w:t>Mănatu</w:t>
            </w:r>
            <w:proofErr w:type="spellEnd"/>
            <w:r w:rsidRPr="00706EEA">
              <w:rPr>
                <w:color w:val="002060"/>
              </w:rPr>
              <w:t>, Elena Nedelcu</w:t>
            </w:r>
            <w:r>
              <w:rPr>
                <w:color w:val="002060"/>
              </w:rPr>
              <w:t xml:space="preserve"> și</w:t>
            </w:r>
            <w:r w:rsidRPr="00706EEA">
              <w:rPr>
                <w:color w:val="002060"/>
              </w:rPr>
              <w:t xml:space="preserve"> Maria-Dorina Stoica</w:t>
            </w:r>
            <w:r>
              <w:rPr>
                <w:color w:val="002060"/>
              </w:rPr>
              <w:t xml:space="preserve">, </w:t>
            </w:r>
            <w:r w:rsidRPr="00706EEA">
              <w:rPr>
                <w:b/>
                <w:bCs/>
                <w:i/>
                <w:iCs/>
                <w:color w:val="002060"/>
              </w:rPr>
              <w:t>Educație socială – manual pentru clasa a V-a</w:t>
            </w:r>
            <w:r w:rsidRPr="00706EEA">
              <w:rPr>
                <w:color w:val="002060"/>
              </w:rPr>
              <w:t>, Editura</w:t>
            </w:r>
            <w:r>
              <w:rPr>
                <w:color w:val="002060"/>
              </w:rPr>
              <w:t xml:space="preserve"> Litera, București, 2022.</w:t>
            </w:r>
          </w:p>
          <w:p w14:paraId="24A4FA77" w14:textId="074D87CB" w:rsidR="00577455" w:rsidRPr="00AE70C8" w:rsidRDefault="00577455" w:rsidP="00577455">
            <w:pPr>
              <w:pStyle w:val="NormalWeb"/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Manual </w:t>
            </w:r>
            <w:hyperlink r:id="rId9" w:history="1">
              <w:r w:rsidRPr="00546967">
                <w:rPr>
                  <w:rStyle w:val="Hyperlink"/>
                  <w:color w:val="45B0E1" w:themeColor="accent1" w:themeTint="99"/>
                </w:rPr>
                <w:t>digital</w:t>
              </w:r>
            </w:hyperlink>
            <w:r w:rsidRPr="00546967">
              <w:rPr>
                <w:color w:val="45B0E1" w:themeColor="accent1" w:themeTint="99"/>
              </w:rPr>
              <w:t xml:space="preserve"> / </w:t>
            </w:r>
            <w:hyperlink r:id="rId10" w:history="1">
              <w:r w:rsidRPr="00546967">
                <w:rPr>
                  <w:rStyle w:val="Hyperlink"/>
                  <w:color w:val="45B0E1" w:themeColor="accent1" w:themeTint="99"/>
                </w:rPr>
                <w:t>PDF</w:t>
              </w:r>
            </w:hyperlink>
          </w:p>
        </w:tc>
        <w:tc>
          <w:tcPr>
            <w:tcW w:w="6520" w:type="dxa"/>
          </w:tcPr>
          <w:p w14:paraId="0C3665CC" w14:textId="77777777" w:rsidR="00577455" w:rsidRDefault="00577455" w:rsidP="00577455">
            <w:pPr>
              <w:pStyle w:val="NormalWeb"/>
              <w:jc w:val="both"/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- </w:t>
            </w:r>
            <w:r w:rsidRPr="00613B0C">
              <w:rPr>
                <w:b/>
                <w:bCs/>
                <w:color w:val="002060"/>
              </w:rPr>
              <w:t>Convenția ONU cu privire la drepturile copilului</w:t>
            </w:r>
            <w:r w:rsidRPr="007029FC">
              <w:rPr>
                <w:color w:val="002060"/>
              </w:rPr>
              <w:t xml:space="preserve"> (</w:t>
            </w:r>
            <w:r>
              <w:rPr>
                <w:color w:val="002060"/>
              </w:rPr>
              <w:t>p</w:t>
            </w:r>
            <w:r w:rsidRPr="007029FC">
              <w:rPr>
                <w:color w:val="002060"/>
              </w:rPr>
              <w:t>rincipiile generale ale convenție</w:t>
            </w:r>
            <w:r>
              <w:rPr>
                <w:color w:val="002060"/>
              </w:rPr>
              <w:t>i</w:t>
            </w:r>
            <w:r w:rsidRPr="007029FC">
              <w:rPr>
                <w:color w:val="002060"/>
              </w:rPr>
              <w:t>)</w:t>
            </w:r>
            <w:r>
              <w:rPr>
                <w:color w:val="002060"/>
              </w:rPr>
              <w:t>;</w:t>
            </w:r>
          </w:p>
          <w:p w14:paraId="535F01B9" w14:textId="77777777" w:rsidR="006139F1" w:rsidRDefault="00577455" w:rsidP="006139F1">
            <w:pPr>
              <w:pStyle w:val="NormalWeb"/>
              <w:jc w:val="both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- </w:t>
            </w:r>
            <w:r w:rsidRPr="00613B0C">
              <w:rPr>
                <w:b/>
                <w:bCs/>
                <w:color w:val="002060"/>
              </w:rPr>
              <w:t>Drepturi și responsabilități ale copilului</w:t>
            </w:r>
            <w:r w:rsidR="006139F1">
              <w:rPr>
                <w:b/>
                <w:bCs/>
                <w:color w:val="002060"/>
              </w:rPr>
              <w:t>;</w:t>
            </w:r>
          </w:p>
          <w:p w14:paraId="167838B2" w14:textId="65867FA9" w:rsidR="00577455" w:rsidRPr="006139F1" w:rsidRDefault="006139F1" w:rsidP="006139F1">
            <w:pPr>
              <w:pStyle w:val="NormalWeb"/>
              <w:jc w:val="both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- </w:t>
            </w:r>
            <w:r w:rsidR="00577455">
              <w:rPr>
                <w:b/>
                <w:bCs/>
                <w:color w:val="002060"/>
              </w:rPr>
              <w:t xml:space="preserve"> </w:t>
            </w:r>
            <w:r w:rsidR="00577455" w:rsidRPr="00907885">
              <w:rPr>
                <w:b/>
                <w:bCs/>
                <w:color w:val="002060"/>
              </w:rPr>
              <w:t>Respectarea</w:t>
            </w:r>
            <w:r>
              <w:rPr>
                <w:b/>
                <w:bCs/>
                <w:color w:val="002060"/>
              </w:rPr>
              <w:t xml:space="preserve">, </w:t>
            </w:r>
            <w:r w:rsidR="00577455" w:rsidRPr="00907885">
              <w:rPr>
                <w:b/>
                <w:bCs/>
                <w:color w:val="002060"/>
              </w:rPr>
              <w:t xml:space="preserve">apărarea </w:t>
            </w:r>
            <w:r>
              <w:rPr>
                <w:b/>
                <w:bCs/>
                <w:color w:val="002060"/>
              </w:rPr>
              <w:t xml:space="preserve">și promovarea </w:t>
            </w:r>
            <w:r w:rsidR="00577455" w:rsidRPr="00907885">
              <w:rPr>
                <w:b/>
                <w:bCs/>
                <w:color w:val="002060"/>
              </w:rPr>
              <w:t>drepturilor copiilor</w:t>
            </w:r>
          </w:p>
        </w:tc>
      </w:tr>
      <w:tr w:rsidR="00577455" w:rsidRPr="00AE70C8" w14:paraId="652AA799" w14:textId="77777777" w:rsidTr="004E6145">
        <w:tc>
          <w:tcPr>
            <w:tcW w:w="709" w:type="dxa"/>
            <w:vAlign w:val="center"/>
          </w:tcPr>
          <w:p w14:paraId="54E7726F" w14:textId="3C2911F6" w:rsidR="00577455" w:rsidRPr="00577455" w:rsidRDefault="00577455" w:rsidP="00577455">
            <w:pPr>
              <w:pStyle w:val="NormalWeb"/>
              <w:jc w:val="center"/>
              <w:rPr>
                <w:color w:val="002060"/>
              </w:rPr>
            </w:pPr>
            <w:r>
              <w:rPr>
                <w:color w:val="002060"/>
              </w:rPr>
              <w:t>3.</w:t>
            </w:r>
          </w:p>
        </w:tc>
        <w:tc>
          <w:tcPr>
            <w:tcW w:w="3261" w:type="dxa"/>
            <w:vAlign w:val="center"/>
          </w:tcPr>
          <w:p w14:paraId="4E8D86F4" w14:textId="658A59CE" w:rsidR="00577455" w:rsidRDefault="00577455" w:rsidP="00577455">
            <w:pPr>
              <w:pStyle w:val="NormalWeb"/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Daniela </w:t>
            </w:r>
            <w:proofErr w:type="spellStart"/>
            <w:r>
              <w:rPr>
                <w:color w:val="002060"/>
              </w:rPr>
              <w:t>Barbur</w:t>
            </w:r>
            <w:proofErr w:type="spellEnd"/>
            <w:r>
              <w:rPr>
                <w:color w:val="002060"/>
              </w:rPr>
              <w:t xml:space="preserve">, Ancuța Bondar, Cătălina-Luiza Neagu, Stan Stoica, </w:t>
            </w:r>
            <w:r w:rsidRPr="00706EEA">
              <w:rPr>
                <w:b/>
                <w:bCs/>
                <w:i/>
                <w:iCs/>
                <w:color w:val="002060"/>
              </w:rPr>
              <w:t>Educație socială – manual pentru clasa a V</w:t>
            </w:r>
            <w:r>
              <w:rPr>
                <w:b/>
                <w:bCs/>
                <w:i/>
                <w:iCs/>
                <w:color w:val="002060"/>
              </w:rPr>
              <w:t>I</w:t>
            </w:r>
            <w:r w:rsidRPr="00706EEA">
              <w:rPr>
                <w:b/>
                <w:bCs/>
                <w:i/>
                <w:iCs/>
                <w:color w:val="002060"/>
              </w:rPr>
              <w:t>-a</w:t>
            </w:r>
            <w:r w:rsidRPr="00706EEA">
              <w:rPr>
                <w:color w:val="002060"/>
              </w:rPr>
              <w:t>, Editura</w:t>
            </w:r>
            <w:r>
              <w:rPr>
                <w:color w:val="002060"/>
              </w:rPr>
              <w:t xml:space="preserve"> CD Press, București, 2022</w:t>
            </w:r>
          </w:p>
          <w:p w14:paraId="4E1DE4F7" w14:textId="5B070BC0" w:rsidR="00577455" w:rsidRPr="00577455" w:rsidRDefault="00577455" w:rsidP="00577455">
            <w:pPr>
              <w:pStyle w:val="NormalWeb"/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Manual digital / </w:t>
            </w:r>
            <w:hyperlink r:id="rId11" w:history="1">
              <w:r w:rsidRPr="00577455">
                <w:rPr>
                  <w:rStyle w:val="Hyperlink"/>
                </w:rPr>
                <w:t>PDF</w:t>
              </w:r>
            </w:hyperlink>
          </w:p>
        </w:tc>
        <w:tc>
          <w:tcPr>
            <w:tcW w:w="6520" w:type="dxa"/>
            <w:vAlign w:val="center"/>
          </w:tcPr>
          <w:p w14:paraId="0EEB2A6D" w14:textId="77777777" w:rsidR="00096F26" w:rsidRDefault="00096F26" w:rsidP="00096F26">
            <w:pPr>
              <w:pStyle w:val="NormalWeb"/>
              <w:jc w:val="both"/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- Identitate și diversitate culturală: </w:t>
            </w:r>
            <w:r w:rsidRPr="00096F26">
              <w:rPr>
                <w:color w:val="002060"/>
              </w:rPr>
              <w:t>Patrimoniul cultural. Moștenirea culturală;   Tradiții și obiceiuri comune sau diferite ale culturilor; Patriotismul și manifestările sale</w:t>
            </w:r>
            <w:r>
              <w:rPr>
                <w:color w:val="002060"/>
              </w:rPr>
              <w:t>;</w:t>
            </w:r>
          </w:p>
          <w:p w14:paraId="6BE5ACFF" w14:textId="40C8A2B8" w:rsidR="00577455" w:rsidRDefault="00096F26" w:rsidP="00096F26">
            <w:pPr>
              <w:pStyle w:val="NormalWeb"/>
              <w:jc w:val="both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- Principii și valori ale societății interculturale: </w:t>
            </w:r>
            <w:r w:rsidRPr="00096F26">
              <w:rPr>
                <w:color w:val="002060"/>
              </w:rPr>
              <w:t>diversitatea, tratamentul egal al persoanelor, toleranța și intoleranța,</w:t>
            </w:r>
            <w:r>
              <w:rPr>
                <w:b/>
                <w:bCs/>
                <w:color w:val="002060"/>
              </w:rPr>
              <w:t xml:space="preserve"> </w:t>
            </w:r>
            <w:r w:rsidRPr="00096F26">
              <w:rPr>
                <w:color w:val="002060"/>
              </w:rPr>
              <w:t xml:space="preserve">solidaritatea și </w:t>
            </w:r>
            <w:proofErr w:type="spellStart"/>
            <w:r w:rsidRPr="00096F26">
              <w:rPr>
                <w:color w:val="002060"/>
              </w:rPr>
              <w:t>lipt</w:t>
            </w:r>
            <w:r w:rsidR="006139F1">
              <w:rPr>
                <w:color w:val="002060"/>
              </w:rPr>
              <w:t>s</w:t>
            </w:r>
            <w:proofErr w:type="spellEnd"/>
            <w:r w:rsidRPr="00096F26">
              <w:rPr>
                <w:color w:val="002060"/>
              </w:rPr>
              <w:t xml:space="preserve"> de solidaritate.</w:t>
            </w:r>
          </w:p>
        </w:tc>
      </w:tr>
      <w:tr w:rsidR="00577455" w:rsidRPr="00AE70C8" w14:paraId="65EC7E39" w14:textId="77777777" w:rsidTr="004E6145">
        <w:tc>
          <w:tcPr>
            <w:tcW w:w="709" w:type="dxa"/>
            <w:vAlign w:val="center"/>
          </w:tcPr>
          <w:p w14:paraId="7D656832" w14:textId="5EB724B4" w:rsidR="00577455" w:rsidRDefault="00096F26" w:rsidP="00577455">
            <w:pPr>
              <w:pStyle w:val="NormalWeb"/>
              <w:jc w:val="center"/>
              <w:rPr>
                <w:color w:val="002060"/>
              </w:rPr>
            </w:pPr>
            <w:r>
              <w:rPr>
                <w:color w:val="002060"/>
              </w:rPr>
              <w:t>4</w:t>
            </w:r>
            <w:r w:rsidR="00577455">
              <w:rPr>
                <w:color w:val="002060"/>
              </w:rPr>
              <w:t>.</w:t>
            </w:r>
          </w:p>
        </w:tc>
        <w:tc>
          <w:tcPr>
            <w:tcW w:w="9781" w:type="dxa"/>
            <w:gridSpan w:val="2"/>
            <w:vAlign w:val="center"/>
          </w:tcPr>
          <w:p w14:paraId="070292C5" w14:textId="64015741" w:rsidR="00577455" w:rsidRDefault="00577455" w:rsidP="00577455">
            <w:pPr>
              <w:jc w:val="both"/>
              <w:rPr>
                <w:color w:val="002060"/>
              </w:rPr>
            </w:pPr>
            <w:r w:rsidRPr="00546967">
              <w:rPr>
                <w:b/>
                <w:bCs/>
                <w:color w:val="002060"/>
              </w:rPr>
              <w:t>Constituția României:</w:t>
            </w:r>
            <w:r w:rsidRPr="00546967">
              <w:rPr>
                <w:color w:val="002060"/>
              </w:rPr>
              <w:t xml:space="preserve"> </w:t>
            </w:r>
            <w:r w:rsidRPr="00546967">
              <w:rPr>
                <w:b/>
                <w:bCs/>
                <w:color w:val="002060"/>
              </w:rPr>
              <w:t>Art. 1</w:t>
            </w:r>
            <w:r w:rsidRPr="00546967">
              <w:rPr>
                <w:color w:val="002060"/>
              </w:rPr>
              <w:t xml:space="preserve"> – Statul român; </w:t>
            </w:r>
            <w:r w:rsidRPr="00546967">
              <w:rPr>
                <w:b/>
                <w:bCs/>
                <w:color w:val="002060"/>
              </w:rPr>
              <w:t>Art. 3</w:t>
            </w:r>
            <w:r w:rsidRPr="00546967">
              <w:rPr>
                <w:color w:val="002060"/>
              </w:rPr>
              <w:t xml:space="preserve"> – Teritoriul; </w:t>
            </w:r>
            <w:r w:rsidRPr="00546967">
              <w:rPr>
                <w:b/>
                <w:bCs/>
                <w:color w:val="002060"/>
              </w:rPr>
              <w:t>Art. 6</w:t>
            </w:r>
            <w:r w:rsidRPr="00546967">
              <w:rPr>
                <w:color w:val="002060"/>
              </w:rPr>
              <w:t xml:space="preserve"> – Dreptul la identitate; </w:t>
            </w:r>
            <w:r w:rsidRPr="00546967">
              <w:rPr>
                <w:b/>
                <w:bCs/>
                <w:color w:val="002060"/>
              </w:rPr>
              <w:t>Art. 12</w:t>
            </w:r>
            <w:r w:rsidRPr="00546967">
              <w:rPr>
                <w:color w:val="002060"/>
              </w:rPr>
              <w:t xml:space="preserve"> – Simboluri naționale; </w:t>
            </w:r>
            <w:r w:rsidRPr="00546967">
              <w:rPr>
                <w:b/>
                <w:bCs/>
                <w:color w:val="002060"/>
              </w:rPr>
              <w:t>Art. 13</w:t>
            </w:r>
            <w:r w:rsidRPr="00546967">
              <w:rPr>
                <w:color w:val="002060"/>
              </w:rPr>
              <w:t xml:space="preserve"> – Limba oficială ; </w:t>
            </w:r>
            <w:r w:rsidRPr="00546967">
              <w:rPr>
                <w:b/>
                <w:bCs/>
                <w:color w:val="002060"/>
              </w:rPr>
              <w:t>Art. 14</w:t>
            </w:r>
            <w:r w:rsidRPr="00546967">
              <w:rPr>
                <w:color w:val="002060"/>
              </w:rPr>
              <w:t xml:space="preserve"> – Capitala; </w:t>
            </w:r>
            <w:r w:rsidRPr="00546967">
              <w:rPr>
                <w:b/>
                <w:bCs/>
                <w:color w:val="002060"/>
              </w:rPr>
              <w:t>Art. 16</w:t>
            </w:r>
            <w:r w:rsidRPr="00546967">
              <w:rPr>
                <w:color w:val="002060"/>
              </w:rPr>
              <w:t xml:space="preserve"> – Egalitatea în drepturi; </w:t>
            </w:r>
            <w:r w:rsidRPr="00546967">
              <w:rPr>
                <w:b/>
                <w:bCs/>
                <w:color w:val="002060"/>
              </w:rPr>
              <w:t>Art. 21</w:t>
            </w:r>
            <w:r w:rsidRPr="00546967">
              <w:rPr>
                <w:color w:val="002060"/>
              </w:rPr>
              <w:t xml:space="preserve"> – Accesul liber la </w:t>
            </w:r>
            <w:proofErr w:type="spellStart"/>
            <w:r w:rsidRPr="00546967">
              <w:rPr>
                <w:color w:val="002060"/>
              </w:rPr>
              <w:t>justiţie</w:t>
            </w:r>
            <w:proofErr w:type="spellEnd"/>
            <w:r w:rsidRPr="00546967">
              <w:rPr>
                <w:color w:val="002060"/>
              </w:rPr>
              <w:t xml:space="preserve">; </w:t>
            </w:r>
            <w:r w:rsidRPr="00546967">
              <w:rPr>
                <w:b/>
                <w:bCs/>
                <w:color w:val="002060"/>
              </w:rPr>
              <w:t>Art. 28</w:t>
            </w:r>
            <w:r w:rsidRPr="00546967">
              <w:rPr>
                <w:color w:val="002060"/>
              </w:rPr>
              <w:t xml:space="preserve"> – Secretul </w:t>
            </w:r>
            <w:proofErr w:type="spellStart"/>
            <w:r w:rsidRPr="00546967">
              <w:rPr>
                <w:color w:val="002060"/>
              </w:rPr>
              <w:t>corespondenţei</w:t>
            </w:r>
            <w:proofErr w:type="spellEnd"/>
            <w:r w:rsidRPr="00546967">
              <w:rPr>
                <w:color w:val="002060"/>
              </w:rPr>
              <w:t xml:space="preserve">; </w:t>
            </w:r>
            <w:r w:rsidRPr="00546967">
              <w:rPr>
                <w:b/>
                <w:bCs/>
                <w:color w:val="002060"/>
              </w:rPr>
              <w:t>Art. 30</w:t>
            </w:r>
            <w:r w:rsidRPr="00546967">
              <w:rPr>
                <w:color w:val="002060"/>
              </w:rPr>
              <w:t xml:space="preserve"> – Libertatea de exprimare; </w:t>
            </w:r>
            <w:r w:rsidRPr="00546967">
              <w:rPr>
                <w:b/>
                <w:bCs/>
                <w:color w:val="002060"/>
              </w:rPr>
              <w:t>Art. 31</w:t>
            </w:r>
            <w:r w:rsidRPr="00546967">
              <w:rPr>
                <w:color w:val="002060"/>
              </w:rPr>
              <w:t xml:space="preserve"> – Dreptul la </w:t>
            </w:r>
            <w:proofErr w:type="spellStart"/>
            <w:r w:rsidRPr="00546967">
              <w:rPr>
                <w:color w:val="002060"/>
              </w:rPr>
              <w:t>informaţie</w:t>
            </w:r>
            <w:proofErr w:type="spellEnd"/>
            <w:r w:rsidRPr="00546967">
              <w:rPr>
                <w:color w:val="002060"/>
              </w:rPr>
              <w:t xml:space="preserve">; </w:t>
            </w:r>
            <w:r w:rsidRPr="00546967">
              <w:rPr>
                <w:b/>
                <w:bCs/>
                <w:color w:val="002060"/>
              </w:rPr>
              <w:t>Art. 32</w:t>
            </w:r>
            <w:r w:rsidRPr="00546967">
              <w:rPr>
                <w:color w:val="002060"/>
              </w:rPr>
              <w:t xml:space="preserve"> – Dreptul la </w:t>
            </w:r>
            <w:proofErr w:type="spellStart"/>
            <w:r w:rsidRPr="00546967">
              <w:rPr>
                <w:color w:val="002060"/>
              </w:rPr>
              <w:t>învăţătură</w:t>
            </w:r>
            <w:proofErr w:type="spellEnd"/>
            <w:r w:rsidR="007F6806">
              <w:rPr>
                <w:color w:val="002060"/>
              </w:rPr>
              <w:t>.</w:t>
            </w:r>
            <w:r>
              <w:rPr>
                <w:color w:val="002060"/>
              </w:rPr>
              <w:t xml:space="preserve">                                                                                                                         </w:t>
            </w:r>
          </w:p>
          <w:p w14:paraId="0493F127" w14:textId="58CB36CF" w:rsidR="00577455" w:rsidRDefault="00577455" w:rsidP="00577455">
            <w:pPr>
              <w:jc w:val="both"/>
              <w:rPr>
                <w:color w:val="45B0E1" w:themeColor="accent1" w:themeTint="99"/>
              </w:rPr>
            </w:pPr>
            <w:hyperlink r:id="rId12" w:history="1">
              <w:r w:rsidRPr="00451777">
                <w:rPr>
                  <w:rStyle w:val="Hyperlink"/>
                  <w:color w:val="45B0E1" w:themeColor="accent1" w:themeTint="99"/>
                </w:rPr>
                <w:t>Sursa online</w:t>
              </w:r>
            </w:hyperlink>
          </w:p>
          <w:p w14:paraId="53F4E874" w14:textId="77777777" w:rsidR="00577455" w:rsidRDefault="00577455" w:rsidP="00577455">
            <w:pPr>
              <w:jc w:val="both"/>
              <w:rPr>
                <w:color w:val="45B0E1" w:themeColor="accent1" w:themeTint="99"/>
              </w:rPr>
            </w:pPr>
          </w:p>
          <w:p w14:paraId="75869476" w14:textId="3D668199" w:rsidR="00577455" w:rsidRPr="00B95251" w:rsidRDefault="00577455" w:rsidP="00577455">
            <w:pPr>
              <w:jc w:val="both"/>
              <w:rPr>
                <w:b/>
                <w:bCs/>
                <w:color w:val="002060"/>
              </w:rPr>
            </w:pPr>
            <w:r w:rsidRPr="00E64F52">
              <w:rPr>
                <w:b/>
                <w:bCs/>
                <w:color w:val="002060"/>
              </w:rPr>
              <w:t>Statutul elevului</w:t>
            </w:r>
            <w:r w:rsidR="00526BBA">
              <w:rPr>
                <w:b/>
                <w:bCs/>
                <w:color w:val="002060"/>
              </w:rPr>
              <w:t>, 2024</w:t>
            </w:r>
            <w:r>
              <w:rPr>
                <w:b/>
                <w:bCs/>
                <w:color w:val="002060"/>
              </w:rPr>
              <w:t>: art. 14</w:t>
            </w:r>
            <w:r w:rsidR="007F6806">
              <w:rPr>
                <w:b/>
                <w:bCs/>
                <w:color w:val="002060"/>
              </w:rPr>
              <w:t>-</w:t>
            </w:r>
            <w:r>
              <w:rPr>
                <w:b/>
                <w:bCs/>
                <w:color w:val="002060"/>
              </w:rPr>
              <w:t>16, art. 28</w:t>
            </w:r>
            <w:r w:rsidR="007F6806">
              <w:rPr>
                <w:b/>
                <w:bCs/>
                <w:color w:val="002060"/>
              </w:rPr>
              <w:t>-30</w:t>
            </w:r>
            <w:r>
              <w:rPr>
                <w:b/>
                <w:bCs/>
                <w:color w:val="002060"/>
              </w:rPr>
              <w:t>.</w:t>
            </w:r>
          </w:p>
          <w:p w14:paraId="365B417F" w14:textId="46FA6967" w:rsidR="00577455" w:rsidRDefault="00577455" w:rsidP="00577455">
            <w:pPr>
              <w:jc w:val="both"/>
              <w:rPr>
                <w:color w:val="002060"/>
              </w:rPr>
            </w:pPr>
            <w:hyperlink r:id="rId13" w:history="1">
              <w:r w:rsidRPr="00E64F52">
                <w:rPr>
                  <w:rStyle w:val="Hyperlink"/>
                  <w:color w:val="45B0E1" w:themeColor="accent1" w:themeTint="99"/>
                </w:rPr>
                <w:t>Sursa online</w:t>
              </w:r>
            </w:hyperlink>
          </w:p>
        </w:tc>
      </w:tr>
      <w:tr w:rsidR="00577455" w:rsidRPr="00AE70C8" w14:paraId="3F6F8BCE" w14:textId="77777777" w:rsidTr="004E6145">
        <w:tc>
          <w:tcPr>
            <w:tcW w:w="709" w:type="dxa"/>
            <w:vAlign w:val="center"/>
          </w:tcPr>
          <w:p w14:paraId="7EC669F6" w14:textId="50E857FC" w:rsidR="00577455" w:rsidRDefault="00096F26" w:rsidP="00577455">
            <w:pPr>
              <w:pStyle w:val="NormalWeb"/>
              <w:jc w:val="center"/>
              <w:rPr>
                <w:color w:val="002060"/>
              </w:rPr>
            </w:pPr>
            <w:r>
              <w:rPr>
                <w:color w:val="002060"/>
              </w:rPr>
              <w:t>5</w:t>
            </w:r>
            <w:r w:rsidR="00577455">
              <w:rPr>
                <w:color w:val="002060"/>
              </w:rPr>
              <w:t>.</w:t>
            </w:r>
          </w:p>
        </w:tc>
        <w:tc>
          <w:tcPr>
            <w:tcW w:w="9781" w:type="dxa"/>
            <w:gridSpan w:val="2"/>
            <w:vAlign w:val="center"/>
          </w:tcPr>
          <w:p w14:paraId="54C3D294" w14:textId="77777777" w:rsidR="00577455" w:rsidRDefault="00577455" w:rsidP="00577455">
            <w:pPr>
              <w:pStyle w:val="NormalWeb"/>
              <w:rPr>
                <w:b/>
                <w:bCs/>
                <w:i/>
                <w:iCs/>
                <w:color w:val="002060"/>
              </w:rPr>
            </w:pPr>
            <w:r>
              <w:rPr>
                <w:color w:val="002060"/>
              </w:rPr>
              <w:t>A</w:t>
            </w:r>
            <w:r w:rsidRPr="002F1FE6">
              <w:rPr>
                <w:color w:val="002060"/>
              </w:rPr>
              <w:t xml:space="preserve">plicația de mobil </w:t>
            </w:r>
            <w:r w:rsidRPr="005B0ABF">
              <w:rPr>
                <w:b/>
                <w:bCs/>
                <w:i/>
                <w:iCs/>
                <w:color w:val="002060"/>
              </w:rPr>
              <w:t>„Lege-n-Dar. Gândește legal!”</w:t>
            </w:r>
          </w:p>
          <w:p w14:paraId="1CDC0319" w14:textId="0A09F78E" w:rsidR="00577455" w:rsidRPr="007029FC" w:rsidRDefault="00096F26" w:rsidP="00577455">
            <w:pPr>
              <w:pStyle w:val="NormalWeb"/>
              <w:rPr>
                <w:color w:val="002060"/>
              </w:rPr>
            </w:pPr>
            <w:r>
              <w:rPr>
                <w:color w:val="002060"/>
              </w:rPr>
              <w:t xml:space="preserve">Informații: </w:t>
            </w:r>
            <w:hyperlink r:id="rId14" w:history="1">
              <w:r w:rsidRPr="00096F26">
                <w:rPr>
                  <w:rStyle w:val="Hyperlink"/>
                </w:rPr>
                <w:t>AICI</w:t>
              </w:r>
            </w:hyperlink>
            <w:r>
              <w:rPr>
                <w:color w:val="002060"/>
              </w:rPr>
              <w:t>; Descărcare:</w:t>
            </w:r>
            <w:r w:rsidR="00577455">
              <w:rPr>
                <w:color w:val="002060"/>
              </w:rPr>
              <w:t xml:space="preserve"> </w:t>
            </w:r>
            <w:hyperlink r:id="rId15" w:history="1">
              <w:r w:rsidR="00577455" w:rsidRPr="00546967">
                <w:rPr>
                  <w:rStyle w:val="Hyperlink"/>
                  <w:color w:val="45B0E1" w:themeColor="accent1" w:themeTint="99"/>
                </w:rPr>
                <w:t>Google Play</w:t>
              </w:r>
            </w:hyperlink>
            <w:r w:rsidR="00577455" w:rsidRPr="00546967">
              <w:rPr>
                <w:color w:val="45B0E1" w:themeColor="accent1" w:themeTint="99"/>
              </w:rPr>
              <w:t xml:space="preserve"> / </w:t>
            </w:r>
            <w:hyperlink r:id="rId16" w:history="1">
              <w:proofErr w:type="spellStart"/>
              <w:r w:rsidR="00577455" w:rsidRPr="00546967">
                <w:rPr>
                  <w:rStyle w:val="Hyperlink"/>
                  <w:color w:val="45B0E1" w:themeColor="accent1" w:themeTint="99"/>
                </w:rPr>
                <w:t>App</w:t>
              </w:r>
              <w:proofErr w:type="spellEnd"/>
              <w:r w:rsidR="00577455" w:rsidRPr="00546967">
                <w:rPr>
                  <w:rStyle w:val="Hyperlink"/>
                  <w:color w:val="45B0E1" w:themeColor="accent1" w:themeTint="99"/>
                </w:rPr>
                <w:t xml:space="preserve"> </w:t>
              </w:r>
              <w:proofErr w:type="spellStart"/>
              <w:r w:rsidR="00577455" w:rsidRPr="00546967">
                <w:rPr>
                  <w:rStyle w:val="Hyperlink"/>
                  <w:color w:val="45B0E1" w:themeColor="accent1" w:themeTint="99"/>
                </w:rPr>
                <w:t>Store</w:t>
              </w:r>
              <w:proofErr w:type="spellEnd"/>
            </w:hyperlink>
          </w:p>
        </w:tc>
      </w:tr>
      <w:tr w:rsidR="00577455" w:rsidRPr="00AE70C8" w14:paraId="55E789DF" w14:textId="77777777" w:rsidTr="004E6145">
        <w:tc>
          <w:tcPr>
            <w:tcW w:w="10490" w:type="dxa"/>
            <w:gridSpan w:val="3"/>
            <w:shd w:val="clear" w:color="auto" w:fill="FFFD78"/>
            <w:vAlign w:val="center"/>
          </w:tcPr>
          <w:p w14:paraId="355340BE" w14:textId="77777777" w:rsidR="00577455" w:rsidRPr="006114F4" w:rsidRDefault="00577455" w:rsidP="00577455">
            <w:pPr>
              <w:pStyle w:val="NormalWeb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lastRenderedPageBreak/>
              <w:t>ETAPA NAȚIONALĂ</w:t>
            </w:r>
          </w:p>
        </w:tc>
      </w:tr>
      <w:tr w:rsidR="00577455" w:rsidRPr="00AE70C8" w14:paraId="55352BD8" w14:textId="77777777" w:rsidTr="004E6145">
        <w:tc>
          <w:tcPr>
            <w:tcW w:w="709" w:type="dxa"/>
            <w:vMerge w:val="restart"/>
            <w:vAlign w:val="center"/>
          </w:tcPr>
          <w:p w14:paraId="2EA1097A" w14:textId="77777777" w:rsidR="00577455" w:rsidRPr="00AE70C8" w:rsidRDefault="00577455" w:rsidP="00577455">
            <w:pPr>
              <w:pStyle w:val="NormalWeb"/>
              <w:jc w:val="center"/>
              <w:rPr>
                <w:color w:val="002060"/>
              </w:rPr>
            </w:pPr>
            <w:r>
              <w:rPr>
                <w:color w:val="002060"/>
              </w:rPr>
              <w:t>1.</w:t>
            </w:r>
          </w:p>
        </w:tc>
        <w:tc>
          <w:tcPr>
            <w:tcW w:w="3261" w:type="dxa"/>
            <w:vMerge w:val="restart"/>
            <w:vAlign w:val="center"/>
          </w:tcPr>
          <w:p w14:paraId="51E4417D" w14:textId="6CB12CAF" w:rsidR="00577455" w:rsidRDefault="00577455" w:rsidP="00577455">
            <w:pPr>
              <w:pStyle w:val="NormalWeb"/>
              <w:jc w:val="both"/>
              <w:rPr>
                <w:color w:val="002060"/>
              </w:rPr>
            </w:pPr>
            <w:r w:rsidRPr="00AE70C8">
              <w:rPr>
                <w:color w:val="002060"/>
              </w:rPr>
              <w:t xml:space="preserve">Cristi </w:t>
            </w:r>
            <w:proofErr w:type="spellStart"/>
            <w:r w:rsidRPr="00AE70C8">
              <w:rPr>
                <w:color w:val="002060"/>
              </w:rPr>
              <w:t>Danileț</w:t>
            </w:r>
            <w:proofErr w:type="spellEnd"/>
            <w:r w:rsidRPr="00AE70C8">
              <w:rPr>
                <w:color w:val="002060"/>
              </w:rPr>
              <w:t xml:space="preserve">, </w:t>
            </w:r>
            <w:r w:rsidRPr="00AE70C8">
              <w:rPr>
                <w:b/>
                <w:bCs/>
                <w:i/>
                <w:iCs/>
                <w:color w:val="002060"/>
              </w:rPr>
              <w:t>Elevul și legea: ghid practic de educație juridică</w:t>
            </w:r>
            <w:r w:rsidRPr="00AE70C8">
              <w:rPr>
                <w:color w:val="002060"/>
              </w:rPr>
              <w:t>, Editura Cuantic, București, 2022</w:t>
            </w:r>
            <w:r w:rsidR="005813C0">
              <w:rPr>
                <w:color w:val="002060"/>
              </w:rPr>
              <w:t>, cu actualizări 2026.</w:t>
            </w:r>
          </w:p>
          <w:p w14:paraId="72F56283" w14:textId="3371D891" w:rsidR="00577455" w:rsidRPr="00AE70C8" w:rsidRDefault="00927472" w:rsidP="00577455">
            <w:pPr>
              <w:pStyle w:val="NormalWeb"/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Manual și actualizări </w:t>
            </w:r>
            <w:hyperlink r:id="rId17" w:history="1">
              <w:r>
                <w:rPr>
                  <w:rStyle w:val="Hyperlink"/>
                  <w:color w:val="45B0E1" w:themeColor="accent1" w:themeTint="99"/>
                </w:rPr>
                <w:t>AICI</w:t>
              </w:r>
            </w:hyperlink>
          </w:p>
        </w:tc>
        <w:tc>
          <w:tcPr>
            <w:tcW w:w="6520" w:type="dxa"/>
            <w:vAlign w:val="center"/>
          </w:tcPr>
          <w:p w14:paraId="4AD12996" w14:textId="77777777" w:rsidR="00577455" w:rsidRPr="00AE70C8" w:rsidRDefault="00577455" w:rsidP="00577455">
            <w:pPr>
              <w:pStyle w:val="NormalWeb"/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Capitolul I - </w:t>
            </w:r>
            <w:r w:rsidRPr="00AE70C8">
              <w:rPr>
                <w:color w:val="002060"/>
              </w:rPr>
              <w:t>Individ, societate, stat</w:t>
            </w:r>
          </w:p>
        </w:tc>
      </w:tr>
      <w:tr w:rsidR="00577455" w:rsidRPr="00AE70C8" w14:paraId="3EE4C19E" w14:textId="77777777" w:rsidTr="004E6145">
        <w:tc>
          <w:tcPr>
            <w:tcW w:w="709" w:type="dxa"/>
            <w:vMerge/>
            <w:vAlign w:val="center"/>
          </w:tcPr>
          <w:p w14:paraId="73DFDAD4" w14:textId="77777777" w:rsidR="00577455" w:rsidRPr="00AE70C8" w:rsidRDefault="00577455" w:rsidP="00577455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3261" w:type="dxa"/>
            <w:vMerge/>
            <w:vAlign w:val="center"/>
          </w:tcPr>
          <w:p w14:paraId="6DDADD4A" w14:textId="77777777" w:rsidR="00577455" w:rsidRPr="00AE70C8" w:rsidRDefault="00577455" w:rsidP="00577455">
            <w:pPr>
              <w:pStyle w:val="NormalWeb"/>
              <w:jc w:val="both"/>
              <w:rPr>
                <w:color w:val="002060"/>
              </w:rPr>
            </w:pPr>
          </w:p>
        </w:tc>
        <w:tc>
          <w:tcPr>
            <w:tcW w:w="6520" w:type="dxa"/>
            <w:vAlign w:val="center"/>
          </w:tcPr>
          <w:p w14:paraId="00685DD7" w14:textId="77777777" w:rsidR="00577455" w:rsidRPr="00AE70C8" w:rsidRDefault="00577455" w:rsidP="00577455">
            <w:pPr>
              <w:pStyle w:val="NormalWeb"/>
              <w:jc w:val="both"/>
              <w:rPr>
                <w:color w:val="002060"/>
              </w:rPr>
            </w:pPr>
            <w:r>
              <w:rPr>
                <w:color w:val="002060"/>
              </w:rPr>
              <w:t>Capitolul II – Drept și drepturi</w:t>
            </w:r>
          </w:p>
        </w:tc>
      </w:tr>
      <w:tr w:rsidR="00577455" w:rsidRPr="00AE70C8" w14:paraId="08F57C8F" w14:textId="77777777" w:rsidTr="004E6145">
        <w:tc>
          <w:tcPr>
            <w:tcW w:w="709" w:type="dxa"/>
            <w:vMerge/>
            <w:vAlign w:val="center"/>
          </w:tcPr>
          <w:p w14:paraId="68E4B34C" w14:textId="77777777" w:rsidR="00577455" w:rsidRPr="00AE70C8" w:rsidRDefault="00577455" w:rsidP="00577455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3261" w:type="dxa"/>
            <w:vMerge/>
            <w:vAlign w:val="center"/>
          </w:tcPr>
          <w:p w14:paraId="28BF5E3A" w14:textId="77777777" w:rsidR="00577455" w:rsidRPr="00AE70C8" w:rsidRDefault="00577455" w:rsidP="00577455">
            <w:pPr>
              <w:pStyle w:val="NormalWeb"/>
              <w:jc w:val="both"/>
              <w:rPr>
                <w:color w:val="002060"/>
              </w:rPr>
            </w:pPr>
          </w:p>
        </w:tc>
        <w:tc>
          <w:tcPr>
            <w:tcW w:w="6520" w:type="dxa"/>
            <w:vAlign w:val="center"/>
          </w:tcPr>
          <w:p w14:paraId="508E94F6" w14:textId="77777777" w:rsidR="00577455" w:rsidRPr="00AE70C8" w:rsidRDefault="00577455" w:rsidP="00577455">
            <w:pPr>
              <w:pStyle w:val="NormalWeb"/>
              <w:jc w:val="both"/>
              <w:rPr>
                <w:color w:val="002060"/>
              </w:rPr>
            </w:pPr>
            <w:r>
              <w:rPr>
                <w:color w:val="002060"/>
              </w:rPr>
              <w:t>Capitolul III – Omul și dreptul la viață</w:t>
            </w:r>
          </w:p>
        </w:tc>
      </w:tr>
      <w:tr w:rsidR="00577455" w:rsidRPr="00AE70C8" w14:paraId="25BF5C9C" w14:textId="77777777" w:rsidTr="004E6145">
        <w:tc>
          <w:tcPr>
            <w:tcW w:w="709" w:type="dxa"/>
            <w:vMerge/>
            <w:vAlign w:val="center"/>
          </w:tcPr>
          <w:p w14:paraId="4CB82F99" w14:textId="77777777" w:rsidR="00577455" w:rsidRPr="00AE70C8" w:rsidRDefault="00577455" w:rsidP="00577455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3261" w:type="dxa"/>
            <w:vMerge/>
            <w:vAlign w:val="center"/>
          </w:tcPr>
          <w:p w14:paraId="5106DC85" w14:textId="77777777" w:rsidR="00577455" w:rsidRPr="00AE70C8" w:rsidRDefault="00577455" w:rsidP="00577455">
            <w:pPr>
              <w:pStyle w:val="NormalWeb"/>
              <w:jc w:val="both"/>
              <w:rPr>
                <w:color w:val="002060"/>
              </w:rPr>
            </w:pPr>
          </w:p>
        </w:tc>
        <w:tc>
          <w:tcPr>
            <w:tcW w:w="6520" w:type="dxa"/>
            <w:vAlign w:val="center"/>
          </w:tcPr>
          <w:p w14:paraId="0F46AF4A" w14:textId="77777777" w:rsidR="00577455" w:rsidRPr="00AE70C8" w:rsidRDefault="00577455" w:rsidP="00577455">
            <w:pPr>
              <w:pStyle w:val="NormalWeb"/>
              <w:jc w:val="both"/>
              <w:rPr>
                <w:color w:val="002060"/>
              </w:rPr>
            </w:pPr>
            <w:r>
              <w:rPr>
                <w:color w:val="002060"/>
              </w:rPr>
              <w:t>Capitolul IV – Identitate și cetățenie</w:t>
            </w:r>
          </w:p>
        </w:tc>
      </w:tr>
      <w:tr w:rsidR="00577455" w:rsidRPr="00AE70C8" w14:paraId="2757211E" w14:textId="77777777" w:rsidTr="004E6145">
        <w:tc>
          <w:tcPr>
            <w:tcW w:w="709" w:type="dxa"/>
            <w:vMerge/>
            <w:vAlign w:val="center"/>
          </w:tcPr>
          <w:p w14:paraId="3950A563" w14:textId="77777777" w:rsidR="00577455" w:rsidRPr="00AE70C8" w:rsidRDefault="00577455" w:rsidP="00577455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3261" w:type="dxa"/>
            <w:vMerge/>
            <w:vAlign w:val="center"/>
          </w:tcPr>
          <w:p w14:paraId="65E5A333" w14:textId="77777777" w:rsidR="00577455" w:rsidRPr="00AE70C8" w:rsidRDefault="00577455" w:rsidP="00577455">
            <w:pPr>
              <w:pStyle w:val="NormalWeb"/>
              <w:jc w:val="both"/>
              <w:rPr>
                <w:color w:val="002060"/>
              </w:rPr>
            </w:pPr>
          </w:p>
        </w:tc>
        <w:tc>
          <w:tcPr>
            <w:tcW w:w="6520" w:type="dxa"/>
            <w:vAlign w:val="center"/>
          </w:tcPr>
          <w:p w14:paraId="35B2CC5F" w14:textId="77777777" w:rsidR="00577455" w:rsidRPr="00AE70C8" w:rsidRDefault="00577455" w:rsidP="00577455">
            <w:pPr>
              <w:pStyle w:val="NormalWeb"/>
              <w:jc w:val="both"/>
              <w:rPr>
                <w:color w:val="002060"/>
              </w:rPr>
            </w:pPr>
            <w:r>
              <w:rPr>
                <w:color w:val="002060"/>
              </w:rPr>
              <w:t>Capitolul V – Familia noastră</w:t>
            </w:r>
          </w:p>
        </w:tc>
      </w:tr>
      <w:tr w:rsidR="00577455" w:rsidRPr="00AE70C8" w14:paraId="4785214E" w14:textId="77777777" w:rsidTr="004E6145">
        <w:tc>
          <w:tcPr>
            <w:tcW w:w="709" w:type="dxa"/>
            <w:vMerge/>
            <w:vAlign w:val="center"/>
          </w:tcPr>
          <w:p w14:paraId="549E561C" w14:textId="77777777" w:rsidR="00577455" w:rsidRPr="00AE70C8" w:rsidRDefault="00577455" w:rsidP="00577455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3261" w:type="dxa"/>
            <w:vMerge/>
            <w:vAlign w:val="center"/>
          </w:tcPr>
          <w:p w14:paraId="595A64AF" w14:textId="77777777" w:rsidR="00577455" w:rsidRPr="00AE70C8" w:rsidRDefault="00577455" w:rsidP="00577455">
            <w:pPr>
              <w:pStyle w:val="NormalWeb"/>
              <w:jc w:val="both"/>
              <w:rPr>
                <w:color w:val="002060"/>
              </w:rPr>
            </w:pPr>
          </w:p>
        </w:tc>
        <w:tc>
          <w:tcPr>
            <w:tcW w:w="6520" w:type="dxa"/>
            <w:vAlign w:val="center"/>
          </w:tcPr>
          <w:p w14:paraId="7BD578B8" w14:textId="77777777" w:rsidR="00577455" w:rsidRPr="00340AF4" w:rsidRDefault="00577455" w:rsidP="00577455">
            <w:pPr>
              <w:pStyle w:val="NormalWeb"/>
              <w:jc w:val="both"/>
              <w:rPr>
                <w:color w:val="002060"/>
              </w:rPr>
            </w:pPr>
            <w:r w:rsidRPr="00143CF6">
              <w:rPr>
                <w:color w:val="002060"/>
              </w:rPr>
              <w:t>Capitolul VI – Tânărul și sănătatea</w:t>
            </w:r>
          </w:p>
        </w:tc>
      </w:tr>
      <w:tr w:rsidR="00577455" w:rsidRPr="00AE70C8" w14:paraId="457D39BA" w14:textId="77777777" w:rsidTr="004E6145">
        <w:tc>
          <w:tcPr>
            <w:tcW w:w="709" w:type="dxa"/>
            <w:vMerge/>
            <w:vAlign w:val="center"/>
          </w:tcPr>
          <w:p w14:paraId="595B8DEB" w14:textId="77777777" w:rsidR="00577455" w:rsidRPr="00AE70C8" w:rsidRDefault="00577455" w:rsidP="00577455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3261" w:type="dxa"/>
            <w:vMerge/>
            <w:vAlign w:val="center"/>
          </w:tcPr>
          <w:p w14:paraId="28604F62" w14:textId="77777777" w:rsidR="00577455" w:rsidRPr="00AE70C8" w:rsidRDefault="00577455" w:rsidP="00577455">
            <w:pPr>
              <w:pStyle w:val="NormalWeb"/>
              <w:jc w:val="both"/>
              <w:rPr>
                <w:color w:val="002060"/>
              </w:rPr>
            </w:pPr>
          </w:p>
        </w:tc>
        <w:tc>
          <w:tcPr>
            <w:tcW w:w="6520" w:type="dxa"/>
            <w:vAlign w:val="center"/>
          </w:tcPr>
          <w:p w14:paraId="11D2225E" w14:textId="77777777" w:rsidR="00577455" w:rsidRPr="00340AF4" w:rsidRDefault="00577455" w:rsidP="00577455">
            <w:pPr>
              <w:pStyle w:val="NormalWeb"/>
              <w:jc w:val="both"/>
              <w:rPr>
                <w:color w:val="002060"/>
                <w:highlight w:val="yellow"/>
              </w:rPr>
            </w:pPr>
            <w:r w:rsidRPr="00EF0745">
              <w:rPr>
                <w:color w:val="002060"/>
              </w:rPr>
              <w:t>Capitolul VII – Viața intimă și de familie</w:t>
            </w:r>
          </w:p>
        </w:tc>
      </w:tr>
      <w:tr w:rsidR="00577455" w:rsidRPr="00AE70C8" w14:paraId="1C2BF22E" w14:textId="77777777" w:rsidTr="004E6145">
        <w:tc>
          <w:tcPr>
            <w:tcW w:w="709" w:type="dxa"/>
            <w:vMerge/>
            <w:vAlign w:val="center"/>
          </w:tcPr>
          <w:p w14:paraId="701C7CA5" w14:textId="77777777" w:rsidR="00577455" w:rsidRPr="00AE70C8" w:rsidRDefault="00577455" w:rsidP="00577455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3261" w:type="dxa"/>
            <w:vMerge/>
            <w:vAlign w:val="center"/>
          </w:tcPr>
          <w:p w14:paraId="0FE6AB3F" w14:textId="77777777" w:rsidR="00577455" w:rsidRPr="00AE70C8" w:rsidRDefault="00577455" w:rsidP="00577455">
            <w:pPr>
              <w:pStyle w:val="NormalWeb"/>
              <w:jc w:val="both"/>
              <w:rPr>
                <w:color w:val="002060"/>
              </w:rPr>
            </w:pPr>
          </w:p>
        </w:tc>
        <w:tc>
          <w:tcPr>
            <w:tcW w:w="6520" w:type="dxa"/>
            <w:vAlign w:val="center"/>
          </w:tcPr>
          <w:p w14:paraId="1F44598B" w14:textId="3B04C879" w:rsidR="00577455" w:rsidRPr="00AE70C8" w:rsidRDefault="00577455" w:rsidP="00577455">
            <w:pPr>
              <w:pStyle w:val="NormalWeb"/>
              <w:jc w:val="both"/>
              <w:rPr>
                <w:color w:val="002060"/>
              </w:rPr>
            </w:pPr>
            <w:hyperlink r:id="rId18" w:history="1">
              <w:r w:rsidRPr="00796F82">
                <w:rPr>
                  <w:rStyle w:val="Hyperlink"/>
                </w:rPr>
                <w:t>Capitolul VIII – Elevul și școala</w:t>
              </w:r>
            </w:hyperlink>
          </w:p>
        </w:tc>
      </w:tr>
      <w:tr w:rsidR="00577455" w:rsidRPr="00AE70C8" w14:paraId="0D79FA7D" w14:textId="77777777" w:rsidTr="004E6145">
        <w:tc>
          <w:tcPr>
            <w:tcW w:w="709" w:type="dxa"/>
            <w:vMerge/>
            <w:vAlign w:val="center"/>
          </w:tcPr>
          <w:p w14:paraId="5CF68987" w14:textId="77777777" w:rsidR="00577455" w:rsidRPr="00AE70C8" w:rsidRDefault="00577455" w:rsidP="00577455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3261" w:type="dxa"/>
            <w:vMerge/>
            <w:vAlign w:val="center"/>
          </w:tcPr>
          <w:p w14:paraId="7906F06F" w14:textId="77777777" w:rsidR="00577455" w:rsidRPr="00AE70C8" w:rsidRDefault="00577455" w:rsidP="00577455">
            <w:pPr>
              <w:pStyle w:val="NormalWeb"/>
              <w:jc w:val="both"/>
              <w:rPr>
                <w:color w:val="002060"/>
              </w:rPr>
            </w:pPr>
          </w:p>
        </w:tc>
        <w:tc>
          <w:tcPr>
            <w:tcW w:w="6520" w:type="dxa"/>
            <w:vAlign w:val="center"/>
          </w:tcPr>
          <w:p w14:paraId="1A42BDD9" w14:textId="77777777" w:rsidR="00577455" w:rsidRPr="00EF0745" w:rsidRDefault="00577455" w:rsidP="00577455">
            <w:pPr>
              <w:pStyle w:val="NormalWeb"/>
              <w:jc w:val="both"/>
              <w:rPr>
                <w:color w:val="002060"/>
                <w:highlight w:val="yellow"/>
              </w:rPr>
            </w:pPr>
            <w:r>
              <w:rPr>
                <w:color w:val="002060"/>
              </w:rPr>
              <w:t>Capitolul XII – Noi în online</w:t>
            </w:r>
          </w:p>
        </w:tc>
      </w:tr>
      <w:tr w:rsidR="00577455" w:rsidRPr="00AE70C8" w14:paraId="16F6B52E" w14:textId="77777777" w:rsidTr="004E6145">
        <w:tc>
          <w:tcPr>
            <w:tcW w:w="709" w:type="dxa"/>
            <w:vMerge/>
            <w:vAlign w:val="center"/>
          </w:tcPr>
          <w:p w14:paraId="1B8B39EC" w14:textId="77777777" w:rsidR="00577455" w:rsidRPr="00AE70C8" w:rsidRDefault="00577455" w:rsidP="00577455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3261" w:type="dxa"/>
            <w:vMerge/>
            <w:vAlign w:val="center"/>
          </w:tcPr>
          <w:p w14:paraId="4739C22A" w14:textId="77777777" w:rsidR="00577455" w:rsidRPr="00AE70C8" w:rsidRDefault="00577455" w:rsidP="00577455">
            <w:pPr>
              <w:pStyle w:val="NormalWeb"/>
              <w:jc w:val="both"/>
              <w:rPr>
                <w:color w:val="002060"/>
              </w:rPr>
            </w:pPr>
          </w:p>
        </w:tc>
        <w:tc>
          <w:tcPr>
            <w:tcW w:w="6520" w:type="dxa"/>
            <w:vAlign w:val="center"/>
          </w:tcPr>
          <w:p w14:paraId="0DDA9E47" w14:textId="77777777" w:rsidR="00577455" w:rsidRPr="00AE70C8" w:rsidRDefault="00577455" w:rsidP="00577455">
            <w:pPr>
              <w:pStyle w:val="NormalWeb"/>
              <w:jc w:val="both"/>
              <w:rPr>
                <w:color w:val="002060"/>
              </w:rPr>
            </w:pPr>
            <w:r>
              <w:rPr>
                <w:color w:val="002060"/>
              </w:rPr>
              <w:t>Capitolul XIV – Oamenii legii</w:t>
            </w:r>
          </w:p>
        </w:tc>
      </w:tr>
      <w:tr w:rsidR="00577455" w14:paraId="47CB834D" w14:textId="77777777" w:rsidTr="004E6145">
        <w:tc>
          <w:tcPr>
            <w:tcW w:w="709" w:type="dxa"/>
          </w:tcPr>
          <w:p w14:paraId="11915FB5" w14:textId="77777777" w:rsidR="00577455" w:rsidRPr="00AE70C8" w:rsidRDefault="00577455" w:rsidP="00577455">
            <w:pPr>
              <w:pStyle w:val="NormalWeb"/>
              <w:jc w:val="center"/>
              <w:rPr>
                <w:color w:val="002060"/>
              </w:rPr>
            </w:pPr>
            <w:r>
              <w:rPr>
                <w:color w:val="002060"/>
              </w:rPr>
              <w:t>2.</w:t>
            </w:r>
          </w:p>
        </w:tc>
        <w:tc>
          <w:tcPr>
            <w:tcW w:w="3261" w:type="dxa"/>
          </w:tcPr>
          <w:p w14:paraId="26A271FA" w14:textId="6232F4BD" w:rsidR="00577455" w:rsidRDefault="00577455" w:rsidP="00577455">
            <w:pPr>
              <w:pStyle w:val="NormalWeb"/>
              <w:jc w:val="both"/>
              <w:rPr>
                <w:color w:val="002060"/>
              </w:rPr>
            </w:pPr>
            <w:r w:rsidRPr="00706EEA">
              <w:rPr>
                <w:color w:val="002060"/>
              </w:rPr>
              <w:t xml:space="preserve">Liliana </w:t>
            </w:r>
            <w:proofErr w:type="spellStart"/>
            <w:r w:rsidRPr="00706EEA">
              <w:rPr>
                <w:color w:val="002060"/>
              </w:rPr>
              <w:t>Zascheievici</w:t>
            </w:r>
            <w:proofErr w:type="spellEnd"/>
            <w:r w:rsidRPr="00706EEA">
              <w:rPr>
                <w:color w:val="002060"/>
              </w:rPr>
              <w:t xml:space="preserve">, Nicoleta-Laura Crețu, Tamara </w:t>
            </w:r>
            <w:proofErr w:type="spellStart"/>
            <w:r w:rsidRPr="00706EEA">
              <w:rPr>
                <w:color w:val="002060"/>
              </w:rPr>
              <w:t>Mănatu</w:t>
            </w:r>
            <w:proofErr w:type="spellEnd"/>
            <w:r w:rsidRPr="00706EEA">
              <w:rPr>
                <w:color w:val="002060"/>
              </w:rPr>
              <w:t>, Elena Nedelcu</w:t>
            </w:r>
            <w:r>
              <w:rPr>
                <w:color w:val="002060"/>
              </w:rPr>
              <w:t xml:space="preserve"> și</w:t>
            </w:r>
            <w:r w:rsidRPr="00706EEA">
              <w:rPr>
                <w:color w:val="002060"/>
              </w:rPr>
              <w:t xml:space="preserve"> Maria-Dorina Stoica</w:t>
            </w:r>
            <w:r>
              <w:rPr>
                <w:color w:val="002060"/>
              </w:rPr>
              <w:t xml:space="preserve">, </w:t>
            </w:r>
            <w:r w:rsidRPr="00706EEA">
              <w:rPr>
                <w:b/>
                <w:bCs/>
                <w:i/>
                <w:iCs/>
                <w:color w:val="002060"/>
              </w:rPr>
              <w:t>Educație socială – manual pentru clasa a V-a</w:t>
            </w:r>
            <w:r w:rsidRPr="00706EEA">
              <w:rPr>
                <w:color w:val="002060"/>
              </w:rPr>
              <w:t>, Editura</w:t>
            </w:r>
            <w:r>
              <w:rPr>
                <w:color w:val="002060"/>
              </w:rPr>
              <w:t xml:space="preserve"> Litera, București, 2022.</w:t>
            </w:r>
          </w:p>
          <w:p w14:paraId="11116CDC" w14:textId="3CA99BF0" w:rsidR="006139F1" w:rsidRPr="006139F1" w:rsidRDefault="00577455" w:rsidP="006139F1">
            <w:pPr>
              <w:pStyle w:val="NormalWeb"/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Manual </w:t>
            </w:r>
            <w:hyperlink r:id="rId19" w:history="1">
              <w:r w:rsidRPr="00546967">
                <w:rPr>
                  <w:rStyle w:val="Hyperlink"/>
                  <w:color w:val="45B0E1" w:themeColor="accent1" w:themeTint="99"/>
                </w:rPr>
                <w:t>digital</w:t>
              </w:r>
            </w:hyperlink>
            <w:r w:rsidRPr="00546967">
              <w:rPr>
                <w:color w:val="45B0E1" w:themeColor="accent1" w:themeTint="99"/>
              </w:rPr>
              <w:t xml:space="preserve"> / </w:t>
            </w:r>
            <w:hyperlink r:id="rId20" w:history="1">
              <w:r w:rsidRPr="00546967">
                <w:rPr>
                  <w:rStyle w:val="Hyperlink"/>
                  <w:color w:val="45B0E1" w:themeColor="accent1" w:themeTint="99"/>
                </w:rPr>
                <w:t>PDF</w:t>
              </w:r>
            </w:hyperlink>
          </w:p>
        </w:tc>
        <w:tc>
          <w:tcPr>
            <w:tcW w:w="6520" w:type="dxa"/>
          </w:tcPr>
          <w:p w14:paraId="0837AB41" w14:textId="6E5B1B52" w:rsidR="00096F26" w:rsidRDefault="00096F26" w:rsidP="00577455">
            <w:pPr>
              <w:pStyle w:val="NormalWeb"/>
              <w:jc w:val="both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- Argumentarea unui punct de vedere personal</w:t>
            </w:r>
            <w:r w:rsidR="007F6806">
              <w:rPr>
                <w:b/>
                <w:bCs/>
                <w:color w:val="002060"/>
              </w:rPr>
              <w:t>;</w:t>
            </w:r>
          </w:p>
          <w:p w14:paraId="648A000C" w14:textId="1435697E" w:rsidR="00577455" w:rsidRDefault="00577455" w:rsidP="00577455">
            <w:pPr>
              <w:pStyle w:val="NormalWeb"/>
              <w:jc w:val="both"/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- </w:t>
            </w:r>
            <w:r w:rsidRPr="00613B0C">
              <w:rPr>
                <w:b/>
                <w:bCs/>
                <w:color w:val="002060"/>
              </w:rPr>
              <w:t>Convenția ONU cu privire la drepturile copilului</w:t>
            </w:r>
            <w:r>
              <w:rPr>
                <w:color w:val="002060"/>
              </w:rPr>
              <w:t>;</w:t>
            </w:r>
          </w:p>
          <w:p w14:paraId="15AF329F" w14:textId="77777777" w:rsidR="007F6806" w:rsidRDefault="00577455" w:rsidP="007F6806">
            <w:pPr>
              <w:pStyle w:val="NormalWeb"/>
              <w:jc w:val="both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- </w:t>
            </w:r>
            <w:r w:rsidRPr="00613B0C">
              <w:rPr>
                <w:b/>
                <w:bCs/>
                <w:color w:val="002060"/>
              </w:rPr>
              <w:t>Drepturi și responsabilități ale copilului</w:t>
            </w:r>
            <w:r w:rsidR="007F6806">
              <w:rPr>
                <w:b/>
                <w:bCs/>
                <w:color w:val="002060"/>
              </w:rPr>
              <w:t>;</w:t>
            </w:r>
          </w:p>
          <w:p w14:paraId="382D20EE" w14:textId="77777777" w:rsidR="00577455" w:rsidRDefault="00577455" w:rsidP="007F6806">
            <w:pPr>
              <w:pStyle w:val="NormalWeb"/>
              <w:jc w:val="both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- </w:t>
            </w:r>
            <w:r w:rsidRPr="00907885">
              <w:rPr>
                <w:b/>
                <w:bCs/>
                <w:color w:val="002060"/>
              </w:rPr>
              <w:t>Respectarea și apărarea drepturilor copiilor</w:t>
            </w:r>
            <w:r w:rsidR="007F6806">
              <w:rPr>
                <w:b/>
                <w:bCs/>
                <w:color w:val="002060"/>
              </w:rPr>
              <w:t>.</w:t>
            </w:r>
          </w:p>
          <w:p w14:paraId="71899FFC" w14:textId="27E09905" w:rsidR="006139F1" w:rsidRPr="007F6806" w:rsidRDefault="006139F1" w:rsidP="007F6806">
            <w:pPr>
              <w:pStyle w:val="NormalWeb"/>
              <w:jc w:val="both"/>
              <w:rPr>
                <w:color w:val="002060"/>
              </w:rPr>
            </w:pPr>
          </w:p>
        </w:tc>
      </w:tr>
      <w:tr w:rsidR="00577455" w14:paraId="63D957EF" w14:textId="77777777" w:rsidTr="00C73D90">
        <w:tc>
          <w:tcPr>
            <w:tcW w:w="709" w:type="dxa"/>
          </w:tcPr>
          <w:p w14:paraId="428661AF" w14:textId="053AA816" w:rsidR="00577455" w:rsidRDefault="00577455" w:rsidP="00577455">
            <w:pPr>
              <w:pStyle w:val="NormalWeb"/>
              <w:jc w:val="center"/>
              <w:rPr>
                <w:color w:val="002060"/>
              </w:rPr>
            </w:pPr>
            <w:r>
              <w:rPr>
                <w:color w:val="002060"/>
              </w:rPr>
              <w:t>3.</w:t>
            </w:r>
          </w:p>
        </w:tc>
        <w:tc>
          <w:tcPr>
            <w:tcW w:w="3261" w:type="dxa"/>
          </w:tcPr>
          <w:p w14:paraId="366F85EA" w14:textId="57E3DC56" w:rsidR="00577455" w:rsidRDefault="00577455" w:rsidP="00577455">
            <w:pPr>
              <w:pStyle w:val="NormalWeb"/>
              <w:jc w:val="both"/>
              <w:rPr>
                <w:color w:val="002060"/>
              </w:rPr>
            </w:pPr>
            <w:r w:rsidRPr="00C73D90">
              <w:rPr>
                <w:color w:val="002060"/>
              </w:rPr>
              <w:t xml:space="preserve">Liliana </w:t>
            </w:r>
            <w:proofErr w:type="spellStart"/>
            <w:r w:rsidRPr="00C73D90">
              <w:rPr>
                <w:color w:val="002060"/>
              </w:rPr>
              <w:t>Zascheievici</w:t>
            </w:r>
            <w:proofErr w:type="spellEnd"/>
            <w:r w:rsidRPr="00C73D90">
              <w:rPr>
                <w:color w:val="002060"/>
              </w:rPr>
              <w:t xml:space="preserve"> Nicoleta Laura Crețu Elena Violeta Hera Adrian Gabriel </w:t>
            </w:r>
            <w:proofErr w:type="spellStart"/>
            <w:r w:rsidRPr="00C73D90">
              <w:rPr>
                <w:color w:val="002060"/>
              </w:rPr>
              <w:t>Horvat</w:t>
            </w:r>
            <w:proofErr w:type="spellEnd"/>
            <w:r w:rsidRPr="00C73D90">
              <w:rPr>
                <w:color w:val="002060"/>
              </w:rPr>
              <w:t xml:space="preserve"> Maria Dorina Stoica</w:t>
            </w:r>
            <w:r>
              <w:rPr>
                <w:color w:val="002060"/>
              </w:rPr>
              <w:t xml:space="preserve">, </w:t>
            </w:r>
            <w:r w:rsidRPr="00706EEA">
              <w:rPr>
                <w:b/>
                <w:bCs/>
                <w:i/>
                <w:iCs/>
                <w:color w:val="002060"/>
              </w:rPr>
              <w:t>Educație socială – manual pentru clasa a V</w:t>
            </w:r>
            <w:r>
              <w:rPr>
                <w:b/>
                <w:bCs/>
                <w:i/>
                <w:iCs/>
                <w:color w:val="002060"/>
              </w:rPr>
              <w:t>I</w:t>
            </w:r>
            <w:r w:rsidRPr="00706EEA">
              <w:rPr>
                <w:b/>
                <w:bCs/>
                <w:i/>
                <w:iCs/>
                <w:color w:val="002060"/>
              </w:rPr>
              <w:t>-a</w:t>
            </w:r>
            <w:r w:rsidRPr="00706EEA">
              <w:rPr>
                <w:color w:val="002060"/>
              </w:rPr>
              <w:t>, Editura</w:t>
            </w:r>
            <w:r>
              <w:rPr>
                <w:color w:val="002060"/>
              </w:rPr>
              <w:t xml:space="preserve"> Litera, București, 2023.</w:t>
            </w:r>
          </w:p>
          <w:p w14:paraId="385E49D2" w14:textId="4FD0D983" w:rsidR="00577455" w:rsidRPr="00706EEA" w:rsidRDefault="00577455" w:rsidP="00577455">
            <w:pPr>
              <w:pStyle w:val="NormalWeb"/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Manual </w:t>
            </w:r>
            <w:hyperlink r:id="rId21" w:history="1">
              <w:r w:rsidRPr="00546967">
                <w:rPr>
                  <w:rStyle w:val="Hyperlink"/>
                  <w:color w:val="45B0E1" w:themeColor="accent1" w:themeTint="99"/>
                </w:rPr>
                <w:t>digital</w:t>
              </w:r>
            </w:hyperlink>
            <w:r w:rsidRPr="00546967">
              <w:rPr>
                <w:color w:val="45B0E1" w:themeColor="accent1" w:themeTint="99"/>
              </w:rPr>
              <w:t xml:space="preserve"> / </w:t>
            </w:r>
            <w:hyperlink r:id="rId22" w:history="1">
              <w:r w:rsidRPr="00546967">
                <w:rPr>
                  <w:rStyle w:val="Hyperlink"/>
                  <w:color w:val="45B0E1" w:themeColor="accent1" w:themeTint="99"/>
                </w:rPr>
                <w:t>PDF</w:t>
              </w:r>
            </w:hyperlink>
          </w:p>
        </w:tc>
        <w:tc>
          <w:tcPr>
            <w:tcW w:w="6520" w:type="dxa"/>
            <w:vAlign w:val="center"/>
          </w:tcPr>
          <w:p w14:paraId="3E54206D" w14:textId="77777777" w:rsidR="00096F26" w:rsidRDefault="00096F26" w:rsidP="00577455">
            <w:pPr>
              <w:pStyle w:val="NormalWeb"/>
              <w:jc w:val="both"/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- Identitate și diversitate culturală: </w:t>
            </w:r>
            <w:r w:rsidRPr="00096F26">
              <w:rPr>
                <w:color w:val="002060"/>
              </w:rPr>
              <w:t>Patrimoniul cultural. Moștenirea culturală;   Tradiții și obiceiuri comune sau diferite ale culturilor; Patriotismul și manifestările sale</w:t>
            </w:r>
            <w:r>
              <w:rPr>
                <w:color w:val="002060"/>
              </w:rPr>
              <w:t>;</w:t>
            </w:r>
          </w:p>
          <w:p w14:paraId="1442DB07" w14:textId="5D29F185" w:rsidR="00096F26" w:rsidRPr="00096F26" w:rsidRDefault="00096F26" w:rsidP="00577455">
            <w:pPr>
              <w:pStyle w:val="NormalWeb"/>
              <w:jc w:val="both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- Principii și valori ale societății interculturale: </w:t>
            </w:r>
            <w:r w:rsidRPr="00096F26">
              <w:rPr>
                <w:color w:val="002060"/>
              </w:rPr>
              <w:t>diversitatea, tratamentul egal al persoanelor, toleranța și intoleranța,</w:t>
            </w:r>
            <w:r>
              <w:rPr>
                <w:b/>
                <w:bCs/>
                <w:color w:val="002060"/>
              </w:rPr>
              <w:t xml:space="preserve"> </w:t>
            </w:r>
            <w:r w:rsidRPr="00096F26">
              <w:rPr>
                <w:color w:val="002060"/>
              </w:rPr>
              <w:t>solidaritatea și lip</w:t>
            </w:r>
            <w:r w:rsidR="006139F1">
              <w:rPr>
                <w:color w:val="002060"/>
              </w:rPr>
              <w:t>s</w:t>
            </w:r>
            <w:r w:rsidRPr="00096F26">
              <w:rPr>
                <w:color w:val="002060"/>
              </w:rPr>
              <w:t>a de solidaritate.</w:t>
            </w:r>
            <w:r>
              <w:rPr>
                <w:b/>
                <w:bCs/>
                <w:color w:val="002060"/>
              </w:rPr>
              <w:t xml:space="preserve"> </w:t>
            </w:r>
          </w:p>
        </w:tc>
      </w:tr>
      <w:tr w:rsidR="00577455" w:rsidRPr="007029FC" w14:paraId="7396862A" w14:textId="77777777" w:rsidTr="004E6145">
        <w:tc>
          <w:tcPr>
            <w:tcW w:w="709" w:type="dxa"/>
            <w:vAlign w:val="center"/>
          </w:tcPr>
          <w:p w14:paraId="724898AC" w14:textId="2B880838" w:rsidR="00577455" w:rsidRDefault="00577455" w:rsidP="00577455">
            <w:pPr>
              <w:pStyle w:val="NormalWeb"/>
              <w:jc w:val="center"/>
              <w:rPr>
                <w:color w:val="002060"/>
              </w:rPr>
            </w:pPr>
            <w:r>
              <w:rPr>
                <w:color w:val="002060"/>
              </w:rPr>
              <w:t>4.</w:t>
            </w:r>
          </w:p>
        </w:tc>
        <w:tc>
          <w:tcPr>
            <w:tcW w:w="9781" w:type="dxa"/>
            <w:gridSpan w:val="2"/>
            <w:vAlign w:val="center"/>
          </w:tcPr>
          <w:p w14:paraId="53C03C17" w14:textId="77777777" w:rsidR="006139F1" w:rsidRDefault="00577455" w:rsidP="00577455">
            <w:pPr>
              <w:jc w:val="both"/>
              <w:rPr>
                <w:color w:val="002060"/>
              </w:rPr>
            </w:pPr>
            <w:r w:rsidRPr="00546967">
              <w:rPr>
                <w:b/>
                <w:bCs/>
                <w:color w:val="002060"/>
              </w:rPr>
              <w:t>Constituția României:</w:t>
            </w:r>
            <w:r w:rsidRPr="00546967">
              <w:rPr>
                <w:color w:val="002060"/>
              </w:rPr>
              <w:t xml:space="preserve"> </w:t>
            </w:r>
            <w:r w:rsidRPr="00546967">
              <w:rPr>
                <w:b/>
                <w:bCs/>
                <w:color w:val="002060"/>
              </w:rPr>
              <w:t>Art. 1</w:t>
            </w:r>
            <w:r w:rsidRPr="00546967">
              <w:rPr>
                <w:color w:val="002060"/>
              </w:rPr>
              <w:t xml:space="preserve"> – Statul român; </w:t>
            </w:r>
            <w:r w:rsidRPr="00546967">
              <w:rPr>
                <w:b/>
                <w:bCs/>
                <w:color w:val="002060"/>
              </w:rPr>
              <w:t>Art. 3</w:t>
            </w:r>
            <w:r w:rsidRPr="00546967">
              <w:rPr>
                <w:color w:val="002060"/>
              </w:rPr>
              <w:t xml:space="preserve"> – Teritoriul; </w:t>
            </w:r>
            <w:r w:rsidRPr="00546967">
              <w:rPr>
                <w:b/>
                <w:bCs/>
                <w:color w:val="002060"/>
              </w:rPr>
              <w:t>Art. 6</w:t>
            </w:r>
            <w:r w:rsidRPr="00546967">
              <w:rPr>
                <w:color w:val="002060"/>
              </w:rPr>
              <w:t xml:space="preserve"> – Dreptul la identitate; </w:t>
            </w:r>
            <w:r w:rsidRPr="00546967">
              <w:rPr>
                <w:b/>
                <w:bCs/>
                <w:color w:val="002060"/>
              </w:rPr>
              <w:t>Art. 12</w:t>
            </w:r>
            <w:r w:rsidRPr="00546967">
              <w:rPr>
                <w:color w:val="002060"/>
              </w:rPr>
              <w:t xml:space="preserve"> – Simboluri naționale; </w:t>
            </w:r>
            <w:r w:rsidRPr="00546967">
              <w:rPr>
                <w:b/>
                <w:bCs/>
                <w:color w:val="002060"/>
              </w:rPr>
              <w:t>Art. 13</w:t>
            </w:r>
            <w:r w:rsidRPr="00546967">
              <w:rPr>
                <w:color w:val="002060"/>
              </w:rPr>
              <w:t xml:space="preserve"> – Limba oficială ; </w:t>
            </w:r>
            <w:r w:rsidRPr="00546967">
              <w:rPr>
                <w:b/>
                <w:bCs/>
                <w:color w:val="002060"/>
              </w:rPr>
              <w:t>Art. 14</w:t>
            </w:r>
            <w:r w:rsidRPr="00546967">
              <w:rPr>
                <w:color w:val="002060"/>
              </w:rPr>
              <w:t xml:space="preserve"> – Capitala; </w:t>
            </w:r>
            <w:r w:rsidRPr="00546967">
              <w:rPr>
                <w:b/>
                <w:bCs/>
                <w:color w:val="002060"/>
              </w:rPr>
              <w:t>Art. 16</w:t>
            </w:r>
            <w:r w:rsidRPr="00546967">
              <w:rPr>
                <w:color w:val="002060"/>
              </w:rPr>
              <w:t xml:space="preserve"> – Egalitatea în drepturi; </w:t>
            </w:r>
            <w:r w:rsidRPr="00546967">
              <w:rPr>
                <w:b/>
                <w:bCs/>
                <w:color w:val="002060"/>
              </w:rPr>
              <w:t>Art. 21</w:t>
            </w:r>
            <w:r w:rsidRPr="00546967">
              <w:rPr>
                <w:color w:val="002060"/>
              </w:rPr>
              <w:t xml:space="preserve"> – Accesul liber la </w:t>
            </w:r>
            <w:proofErr w:type="spellStart"/>
            <w:r w:rsidRPr="00546967">
              <w:rPr>
                <w:color w:val="002060"/>
              </w:rPr>
              <w:t>justiţie</w:t>
            </w:r>
            <w:proofErr w:type="spellEnd"/>
            <w:r w:rsidRPr="00546967">
              <w:rPr>
                <w:color w:val="002060"/>
              </w:rPr>
              <w:t xml:space="preserve">; </w:t>
            </w:r>
            <w:r w:rsidRPr="00546967">
              <w:rPr>
                <w:b/>
                <w:bCs/>
                <w:color w:val="002060"/>
              </w:rPr>
              <w:t>Art. 28</w:t>
            </w:r>
            <w:r w:rsidRPr="00546967">
              <w:rPr>
                <w:color w:val="002060"/>
              </w:rPr>
              <w:t xml:space="preserve"> – Secretul </w:t>
            </w:r>
            <w:proofErr w:type="spellStart"/>
            <w:r w:rsidRPr="00546967">
              <w:rPr>
                <w:color w:val="002060"/>
              </w:rPr>
              <w:t>corespondenţei</w:t>
            </w:r>
            <w:proofErr w:type="spellEnd"/>
            <w:r w:rsidRPr="00546967">
              <w:rPr>
                <w:color w:val="002060"/>
              </w:rPr>
              <w:t xml:space="preserve">; </w:t>
            </w:r>
            <w:r w:rsidRPr="00546967">
              <w:rPr>
                <w:b/>
                <w:bCs/>
                <w:color w:val="002060"/>
              </w:rPr>
              <w:t>Art. 30</w:t>
            </w:r>
            <w:r w:rsidRPr="00546967">
              <w:rPr>
                <w:color w:val="002060"/>
              </w:rPr>
              <w:t xml:space="preserve"> – Libertatea de exprimare; </w:t>
            </w:r>
            <w:r w:rsidRPr="00546967">
              <w:rPr>
                <w:b/>
                <w:bCs/>
                <w:color w:val="002060"/>
              </w:rPr>
              <w:t>Art. 31</w:t>
            </w:r>
            <w:r w:rsidRPr="00546967">
              <w:rPr>
                <w:color w:val="002060"/>
              </w:rPr>
              <w:t xml:space="preserve"> – Dreptul la </w:t>
            </w:r>
            <w:proofErr w:type="spellStart"/>
            <w:r w:rsidRPr="00546967">
              <w:rPr>
                <w:color w:val="002060"/>
              </w:rPr>
              <w:t>informaţie</w:t>
            </w:r>
            <w:proofErr w:type="spellEnd"/>
            <w:r w:rsidRPr="00546967">
              <w:rPr>
                <w:color w:val="002060"/>
              </w:rPr>
              <w:t xml:space="preserve">; </w:t>
            </w:r>
            <w:r w:rsidRPr="00546967">
              <w:rPr>
                <w:b/>
                <w:bCs/>
                <w:color w:val="002060"/>
              </w:rPr>
              <w:t>Art. 32</w:t>
            </w:r>
            <w:r w:rsidRPr="00546967">
              <w:rPr>
                <w:color w:val="002060"/>
              </w:rPr>
              <w:t xml:space="preserve"> – Dreptul la </w:t>
            </w:r>
            <w:proofErr w:type="spellStart"/>
            <w:r w:rsidRPr="00546967">
              <w:rPr>
                <w:color w:val="002060"/>
              </w:rPr>
              <w:t>învăţătură</w:t>
            </w:r>
            <w:proofErr w:type="spellEnd"/>
            <w:r w:rsidRPr="00546967">
              <w:rPr>
                <w:color w:val="002060"/>
              </w:rPr>
              <w:t>.</w:t>
            </w:r>
            <w:r>
              <w:rPr>
                <w:color w:val="002060"/>
              </w:rPr>
              <w:t xml:space="preserve">    </w:t>
            </w:r>
          </w:p>
          <w:p w14:paraId="3920DA22" w14:textId="6C174508" w:rsidR="00577455" w:rsidRDefault="00577455" w:rsidP="00577455">
            <w:pPr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                                                                                                                              </w:t>
            </w:r>
          </w:p>
          <w:p w14:paraId="587C68ED" w14:textId="77777777" w:rsidR="00577455" w:rsidRDefault="00577455" w:rsidP="00577455">
            <w:pPr>
              <w:jc w:val="both"/>
              <w:rPr>
                <w:color w:val="45B0E1" w:themeColor="accent1" w:themeTint="99"/>
              </w:rPr>
            </w:pPr>
            <w:hyperlink r:id="rId23" w:history="1">
              <w:r w:rsidRPr="00451777">
                <w:rPr>
                  <w:rStyle w:val="Hyperlink"/>
                  <w:color w:val="45B0E1" w:themeColor="accent1" w:themeTint="99"/>
                </w:rPr>
                <w:t>Sursa online</w:t>
              </w:r>
            </w:hyperlink>
          </w:p>
          <w:p w14:paraId="0074B8F1" w14:textId="77777777" w:rsidR="00577455" w:rsidRDefault="00577455" w:rsidP="00577455">
            <w:pPr>
              <w:jc w:val="both"/>
              <w:rPr>
                <w:color w:val="45B0E1" w:themeColor="accent1" w:themeTint="99"/>
              </w:rPr>
            </w:pPr>
          </w:p>
          <w:p w14:paraId="18E7B3BE" w14:textId="54726045" w:rsidR="00577455" w:rsidRDefault="00577455" w:rsidP="00577455">
            <w:pPr>
              <w:jc w:val="both"/>
              <w:rPr>
                <w:b/>
                <w:bCs/>
                <w:color w:val="002060"/>
              </w:rPr>
            </w:pPr>
            <w:r w:rsidRPr="00E64F52">
              <w:rPr>
                <w:b/>
                <w:bCs/>
                <w:color w:val="002060"/>
              </w:rPr>
              <w:t>Statutul elevului</w:t>
            </w:r>
            <w:r w:rsidR="00526BBA">
              <w:rPr>
                <w:b/>
                <w:bCs/>
                <w:color w:val="002060"/>
              </w:rPr>
              <w:t>, 2024</w:t>
            </w:r>
            <w:r>
              <w:rPr>
                <w:b/>
                <w:bCs/>
                <w:color w:val="002060"/>
              </w:rPr>
              <w:t xml:space="preserve">: </w:t>
            </w:r>
            <w:r w:rsidR="00EE1BC9">
              <w:rPr>
                <w:b/>
                <w:bCs/>
                <w:color w:val="002060"/>
              </w:rPr>
              <w:t>art. 14-16, art. 28-30.</w:t>
            </w:r>
          </w:p>
          <w:p w14:paraId="4F88708E" w14:textId="77777777" w:rsidR="006139F1" w:rsidRPr="006139F1" w:rsidRDefault="006139F1" w:rsidP="00577455">
            <w:pPr>
              <w:jc w:val="both"/>
              <w:rPr>
                <w:b/>
                <w:bCs/>
                <w:color w:val="002060"/>
              </w:rPr>
            </w:pPr>
          </w:p>
          <w:p w14:paraId="6615F64B" w14:textId="0BE750BA" w:rsidR="00577455" w:rsidRDefault="00577455" w:rsidP="00577455">
            <w:pPr>
              <w:jc w:val="both"/>
              <w:rPr>
                <w:color w:val="002060"/>
              </w:rPr>
            </w:pPr>
            <w:hyperlink r:id="rId24" w:history="1">
              <w:r w:rsidRPr="00E64F52">
                <w:rPr>
                  <w:rStyle w:val="Hyperlink"/>
                  <w:color w:val="45B0E1" w:themeColor="accent1" w:themeTint="99"/>
                </w:rPr>
                <w:t>Sursa online</w:t>
              </w:r>
            </w:hyperlink>
          </w:p>
        </w:tc>
      </w:tr>
      <w:tr w:rsidR="00577455" w:rsidRPr="007029FC" w14:paraId="253CDDEA" w14:textId="77777777" w:rsidTr="004E6145">
        <w:tc>
          <w:tcPr>
            <w:tcW w:w="709" w:type="dxa"/>
            <w:vAlign w:val="center"/>
          </w:tcPr>
          <w:p w14:paraId="65790B72" w14:textId="2C486FA9" w:rsidR="00577455" w:rsidRDefault="00577455" w:rsidP="00577455">
            <w:pPr>
              <w:pStyle w:val="NormalWeb"/>
              <w:jc w:val="center"/>
              <w:rPr>
                <w:color w:val="002060"/>
              </w:rPr>
            </w:pPr>
            <w:r>
              <w:rPr>
                <w:color w:val="002060"/>
              </w:rPr>
              <w:t>5.</w:t>
            </w:r>
          </w:p>
        </w:tc>
        <w:tc>
          <w:tcPr>
            <w:tcW w:w="9781" w:type="dxa"/>
            <w:gridSpan w:val="2"/>
            <w:vAlign w:val="center"/>
          </w:tcPr>
          <w:p w14:paraId="10EDE405" w14:textId="20E168CB" w:rsidR="00577455" w:rsidRDefault="00577455" w:rsidP="00577455">
            <w:pPr>
              <w:pStyle w:val="NormalWeb"/>
              <w:rPr>
                <w:b/>
                <w:bCs/>
                <w:i/>
                <w:iCs/>
                <w:color w:val="002060"/>
              </w:rPr>
            </w:pPr>
            <w:r>
              <w:rPr>
                <w:color w:val="002060"/>
              </w:rPr>
              <w:t>A</w:t>
            </w:r>
            <w:r w:rsidRPr="002F1FE6">
              <w:rPr>
                <w:color w:val="002060"/>
              </w:rPr>
              <w:t xml:space="preserve">plicația de mobil </w:t>
            </w:r>
            <w:r w:rsidRPr="005B0ABF">
              <w:rPr>
                <w:b/>
                <w:bCs/>
                <w:i/>
                <w:iCs/>
                <w:color w:val="002060"/>
              </w:rPr>
              <w:t>„Lege-n-Dar. Gândește legal!”</w:t>
            </w:r>
          </w:p>
          <w:p w14:paraId="6FB8F285" w14:textId="621454ED" w:rsidR="00577455" w:rsidRPr="007029FC" w:rsidRDefault="007F6806" w:rsidP="00577455">
            <w:pPr>
              <w:pStyle w:val="NormalWeb"/>
              <w:rPr>
                <w:color w:val="002060"/>
              </w:rPr>
            </w:pPr>
            <w:r>
              <w:rPr>
                <w:color w:val="002060"/>
              </w:rPr>
              <w:t xml:space="preserve">Informații: </w:t>
            </w:r>
            <w:hyperlink r:id="rId25" w:history="1">
              <w:r w:rsidRPr="00096F26">
                <w:rPr>
                  <w:rStyle w:val="Hyperlink"/>
                </w:rPr>
                <w:t>AICI</w:t>
              </w:r>
            </w:hyperlink>
            <w:r>
              <w:rPr>
                <w:color w:val="002060"/>
              </w:rPr>
              <w:t xml:space="preserve">; Descărcare: </w:t>
            </w:r>
            <w:hyperlink r:id="rId26" w:history="1">
              <w:r w:rsidRPr="00546967">
                <w:rPr>
                  <w:rStyle w:val="Hyperlink"/>
                  <w:color w:val="45B0E1" w:themeColor="accent1" w:themeTint="99"/>
                </w:rPr>
                <w:t>Google Play</w:t>
              </w:r>
            </w:hyperlink>
            <w:r w:rsidRPr="00546967">
              <w:rPr>
                <w:color w:val="45B0E1" w:themeColor="accent1" w:themeTint="99"/>
              </w:rPr>
              <w:t xml:space="preserve"> / </w:t>
            </w:r>
            <w:hyperlink r:id="rId27" w:history="1">
              <w:proofErr w:type="spellStart"/>
              <w:r w:rsidRPr="00546967">
                <w:rPr>
                  <w:rStyle w:val="Hyperlink"/>
                  <w:color w:val="45B0E1" w:themeColor="accent1" w:themeTint="99"/>
                </w:rPr>
                <w:t>App</w:t>
              </w:r>
              <w:proofErr w:type="spellEnd"/>
              <w:r w:rsidRPr="00546967">
                <w:rPr>
                  <w:rStyle w:val="Hyperlink"/>
                  <w:color w:val="45B0E1" w:themeColor="accent1" w:themeTint="99"/>
                </w:rPr>
                <w:t xml:space="preserve"> Store</w:t>
              </w:r>
            </w:hyperlink>
          </w:p>
        </w:tc>
      </w:tr>
    </w:tbl>
    <w:p w14:paraId="5869E55A" w14:textId="77777777" w:rsidR="00546967" w:rsidRDefault="00546967" w:rsidP="00751E1C">
      <w:pPr>
        <w:pStyle w:val="NormalWeb"/>
        <w:rPr>
          <w:color w:val="002060"/>
          <w:sz w:val="28"/>
          <w:szCs w:val="28"/>
        </w:rPr>
      </w:pPr>
    </w:p>
    <w:p w14:paraId="728AF3D9" w14:textId="77777777" w:rsidR="00F447B5" w:rsidRDefault="00F447B5" w:rsidP="00751E1C">
      <w:pPr>
        <w:pStyle w:val="NormalWeb"/>
        <w:rPr>
          <w:color w:val="002060"/>
          <w:sz w:val="28"/>
          <w:szCs w:val="28"/>
        </w:rPr>
      </w:pPr>
    </w:p>
    <w:p w14:paraId="0E5F40D0" w14:textId="77777777" w:rsidR="00F447B5" w:rsidRDefault="00F447B5" w:rsidP="00751E1C">
      <w:pPr>
        <w:pStyle w:val="NormalWeb"/>
        <w:rPr>
          <w:color w:val="002060"/>
          <w:sz w:val="28"/>
          <w:szCs w:val="28"/>
        </w:rPr>
      </w:pPr>
    </w:p>
    <w:p w14:paraId="5835B366" w14:textId="77777777" w:rsidR="00F447B5" w:rsidRDefault="00F447B5" w:rsidP="00751E1C">
      <w:pPr>
        <w:pStyle w:val="NormalWeb"/>
        <w:rPr>
          <w:color w:val="002060"/>
          <w:sz w:val="28"/>
          <w:szCs w:val="28"/>
        </w:rPr>
      </w:pPr>
    </w:p>
    <w:p w14:paraId="1722B817" w14:textId="77777777" w:rsidR="00F447B5" w:rsidRDefault="00F447B5" w:rsidP="00751E1C">
      <w:pPr>
        <w:pStyle w:val="NormalWeb"/>
        <w:rPr>
          <w:color w:val="002060"/>
          <w:sz w:val="28"/>
          <w:szCs w:val="28"/>
        </w:rPr>
      </w:pPr>
    </w:p>
    <w:p w14:paraId="3B18CC98" w14:textId="77777777" w:rsidR="00F447B5" w:rsidRDefault="00F447B5" w:rsidP="00751E1C">
      <w:pPr>
        <w:pStyle w:val="NormalWeb"/>
        <w:rPr>
          <w:color w:val="002060"/>
          <w:sz w:val="28"/>
          <w:szCs w:val="28"/>
        </w:rPr>
      </w:pPr>
    </w:p>
    <w:p w14:paraId="7CC5BF7A" w14:textId="77777777" w:rsidR="006139F1" w:rsidRPr="006139F1" w:rsidRDefault="006139F1" w:rsidP="00751E1C">
      <w:pPr>
        <w:pStyle w:val="NormalWeb"/>
        <w:rPr>
          <w:color w:val="002060"/>
          <w:sz w:val="28"/>
          <w:szCs w:val="28"/>
        </w:rPr>
      </w:pPr>
    </w:p>
    <w:p w14:paraId="26E156B1" w14:textId="354A9AE6" w:rsidR="00751E1C" w:rsidRPr="000707D5" w:rsidRDefault="005E3B6B" w:rsidP="00751E1C">
      <w:pPr>
        <w:pStyle w:val="NormalWeb"/>
        <w:rPr>
          <w:b/>
          <w:bCs/>
          <w:color w:val="002060"/>
        </w:rPr>
      </w:pPr>
      <w:r w:rsidRPr="000707D5">
        <w:rPr>
          <w:b/>
          <w:bCs/>
          <w:color w:val="002060"/>
        </w:rPr>
        <w:t>Manualele sunt disponibile online și pot fi accesate prin următoarele linkuri:</w:t>
      </w:r>
    </w:p>
    <w:p w14:paraId="043A3F8B" w14:textId="2B0C0D35" w:rsidR="005E3B6B" w:rsidRPr="000707D5" w:rsidRDefault="005E3B6B" w:rsidP="00546967">
      <w:pPr>
        <w:pStyle w:val="NormalWeb"/>
        <w:numPr>
          <w:ilvl w:val="0"/>
          <w:numId w:val="2"/>
        </w:numPr>
        <w:jc w:val="both"/>
        <w:rPr>
          <w:color w:val="002060"/>
        </w:rPr>
      </w:pPr>
      <w:r w:rsidRPr="000707D5">
        <w:rPr>
          <w:color w:val="002060"/>
        </w:rPr>
        <w:t xml:space="preserve">Cristi </w:t>
      </w:r>
      <w:proofErr w:type="spellStart"/>
      <w:r w:rsidRPr="000707D5">
        <w:rPr>
          <w:color w:val="002060"/>
        </w:rPr>
        <w:t>Danileț</w:t>
      </w:r>
      <w:proofErr w:type="spellEnd"/>
      <w:r w:rsidRPr="000707D5">
        <w:rPr>
          <w:color w:val="002060"/>
        </w:rPr>
        <w:t xml:space="preserve">, </w:t>
      </w:r>
      <w:r w:rsidRPr="000707D5">
        <w:rPr>
          <w:b/>
          <w:bCs/>
          <w:i/>
          <w:iCs/>
          <w:color w:val="002060"/>
        </w:rPr>
        <w:t>Elevul și legea: ghid practic de educație juridică</w:t>
      </w:r>
      <w:r w:rsidRPr="000707D5">
        <w:rPr>
          <w:color w:val="002060"/>
        </w:rPr>
        <w:t>, Editura Cuantic, București, 2022</w:t>
      </w:r>
      <w:r w:rsidR="008D3D25">
        <w:rPr>
          <w:color w:val="002060"/>
        </w:rPr>
        <w:t>, inclusiv actualizări</w:t>
      </w:r>
      <w:r w:rsidRPr="000707D5">
        <w:rPr>
          <w:color w:val="002060"/>
        </w:rPr>
        <w:t xml:space="preserve">: </w:t>
      </w:r>
      <w:hyperlink r:id="rId28" w:history="1">
        <w:r w:rsidR="00927472">
          <w:rPr>
            <w:rStyle w:val="Hyperlink"/>
            <w:color w:val="45B0E1" w:themeColor="accent1" w:themeTint="99"/>
          </w:rPr>
          <w:t>AICI</w:t>
        </w:r>
      </w:hyperlink>
      <w:r w:rsidR="00927472">
        <w:t>;</w:t>
      </w:r>
    </w:p>
    <w:p w14:paraId="38B35EBE" w14:textId="0AF5B7E4" w:rsidR="005E3B6B" w:rsidRPr="000707D5" w:rsidRDefault="005E3B6B" w:rsidP="00546967">
      <w:pPr>
        <w:pStyle w:val="NormalWeb"/>
        <w:numPr>
          <w:ilvl w:val="0"/>
          <w:numId w:val="2"/>
        </w:numPr>
        <w:rPr>
          <w:color w:val="002060"/>
        </w:rPr>
      </w:pPr>
      <w:r w:rsidRPr="000707D5">
        <w:rPr>
          <w:color w:val="002060"/>
        </w:rPr>
        <w:t xml:space="preserve">Liliana </w:t>
      </w:r>
      <w:proofErr w:type="spellStart"/>
      <w:r w:rsidRPr="000707D5">
        <w:rPr>
          <w:color w:val="002060"/>
        </w:rPr>
        <w:t>Zascheievici</w:t>
      </w:r>
      <w:proofErr w:type="spellEnd"/>
      <w:r w:rsidRPr="000707D5">
        <w:rPr>
          <w:color w:val="002060"/>
        </w:rPr>
        <w:t xml:space="preserve">, Nicoleta-Laura Crețu, Tamara </w:t>
      </w:r>
      <w:proofErr w:type="spellStart"/>
      <w:r w:rsidRPr="000707D5">
        <w:rPr>
          <w:color w:val="002060"/>
        </w:rPr>
        <w:t>Mănatu</w:t>
      </w:r>
      <w:proofErr w:type="spellEnd"/>
      <w:r w:rsidRPr="000707D5">
        <w:rPr>
          <w:color w:val="002060"/>
        </w:rPr>
        <w:t xml:space="preserve">, Elena Nedelcu și Maria-Dorina Stoica, </w:t>
      </w:r>
      <w:r w:rsidRPr="000707D5">
        <w:rPr>
          <w:b/>
          <w:bCs/>
          <w:i/>
          <w:iCs/>
          <w:color w:val="002060"/>
        </w:rPr>
        <w:t>Educație socială – manual pentru clasa a V-a</w:t>
      </w:r>
      <w:r w:rsidRPr="000707D5">
        <w:rPr>
          <w:color w:val="002060"/>
        </w:rPr>
        <w:t>, Editura Litera, București, 2022:</w:t>
      </w:r>
      <w:r w:rsidR="008D3D25">
        <w:rPr>
          <w:color w:val="002060"/>
        </w:rPr>
        <w:t xml:space="preserve"> </w:t>
      </w:r>
      <w:hyperlink r:id="rId29" w:history="1">
        <w:r w:rsidR="008D3D25">
          <w:rPr>
            <w:rStyle w:val="Hyperlink"/>
            <w:color w:val="45B0E1" w:themeColor="accent1" w:themeTint="99"/>
          </w:rPr>
          <w:t>AICI</w:t>
        </w:r>
      </w:hyperlink>
      <w:r w:rsidRPr="000707D5">
        <w:rPr>
          <w:color w:val="45B0E1" w:themeColor="accent1" w:themeTint="99"/>
        </w:rPr>
        <w:t xml:space="preserve"> </w:t>
      </w:r>
    </w:p>
    <w:p w14:paraId="3AA5C0B0" w14:textId="548520B7" w:rsidR="00690D13" w:rsidRPr="00F447B5" w:rsidRDefault="005E3B6B" w:rsidP="00751E1C">
      <w:pPr>
        <w:pStyle w:val="NormalWeb"/>
        <w:numPr>
          <w:ilvl w:val="0"/>
          <w:numId w:val="2"/>
        </w:numPr>
        <w:rPr>
          <w:color w:val="002060"/>
        </w:rPr>
      </w:pPr>
      <w:r w:rsidRPr="000707D5">
        <w:rPr>
          <w:color w:val="002060"/>
        </w:rPr>
        <w:t xml:space="preserve">Liliana </w:t>
      </w:r>
      <w:proofErr w:type="spellStart"/>
      <w:r w:rsidRPr="000707D5">
        <w:rPr>
          <w:color w:val="002060"/>
        </w:rPr>
        <w:t>Zascheievici</w:t>
      </w:r>
      <w:proofErr w:type="spellEnd"/>
      <w:r w:rsidRPr="000707D5">
        <w:rPr>
          <w:color w:val="002060"/>
        </w:rPr>
        <w:t xml:space="preserve"> Nicoleta Laura Crețu Elena Violeta Hera Adrian Gabriel </w:t>
      </w:r>
      <w:proofErr w:type="spellStart"/>
      <w:r w:rsidRPr="000707D5">
        <w:rPr>
          <w:color w:val="002060"/>
        </w:rPr>
        <w:t>Horvat</w:t>
      </w:r>
      <w:proofErr w:type="spellEnd"/>
      <w:r w:rsidRPr="000707D5">
        <w:rPr>
          <w:color w:val="002060"/>
        </w:rPr>
        <w:t xml:space="preserve"> Maria Dorina Stoica, </w:t>
      </w:r>
      <w:r w:rsidRPr="000707D5">
        <w:rPr>
          <w:b/>
          <w:bCs/>
          <w:i/>
          <w:iCs/>
          <w:color w:val="002060"/>
        </w:rPr>
        <w:t>Educație socială – manual pentru clasa a VI-a</w:t>
      </w:r>
      <w:r w:rsidRPr="000707D5">
        <w:rPr>
          <w:color w:val="002060"/>
        </w:rPr>
        <w:t xml:space="preserve">, Editura Litera, București, 2023: </w:t>
      </w:r>
      <w:hyperlink r:id="rId30" w:history="1">
        <w:r w:rsidR="008D3D25">
          <w:rPr>
            <w:rStyle w:val="Hyperlink"/>
            <w:color w:val="45B0E1" w:themeColor="accent1" w:themeTint="99"/>
          </w:rPr>
          <w:t>AICI</w:t>
        </w:r>
      </w:hyperlink>
      <w:r w:rsidRPr="000707D5">
        <w:rPr>
          <w:color w:val="45B0E1" w:themeColor="accent1" w:themeTint="99"/>
        </w:rPr>
        <w:t xml:space="preserve"> </w:t>
      </w:r>
    </w:p>
    <w:p w14:paraId="2AC9B0D0" w14:textId="77777777" w:rsidR="00F447B5" w:rsidRDefault="00F447B5" w:rsidP="00F447B5">
      <w:pPr>
        <w:pStyle w:val="NormalWeb"/>
        <w:jc w:val="both"/>
        <w:rPr>
          <w:b/>
          <w:bCs/>
          <w:color w:val="002060"/>
        </w:rPr>
      </w:pPr>
    </w:p>
    <w:p w14:paraId="3DED4735" w14:textId="77777777" w:rsidR="007F6806" w:rsidRPr="007F6806" w:rsidRDefault="007F6806" w:rsidP="00F447B5">
      <w:pPr>
        <w:pStyle w:val="NormalWeb"/>
        <w:jc w:val="both"/>
        <w:rPr>
          <w:b/>
          <w:bCs/>
          <w:color w:val="002060"/>
        </w:rPr>
      </w:pPr>
    </w:p>
    <w:p w14:paraId="4A2D275E" w14:textId="77777777" w:rsidR="006139F1" w:rsidRDefault="00F447B5" w:rsidP="006139F1">
      <w:pPr>
        <w:pStyle w:val="NormalWeb"/>
        <w:ind w:firstLine="360"/>
        <w:jc w:val="both"/>
        <w:rPr>
          <w:color w:val="002060"/>
        </w:rPr>
      </w:pPr>
      <w:r w:rsidRPr="00F447B5">
        <w:rPr>
          <w:b/>
          <w:bCs/>
          <w:color w:val="002060"/>
        </w:rPr>
        <w:t>Observați</w:t>
      </w:r>
      <w:r w:rsidR="007F6806">
        <w:rPr>
          <w:b/>
          <w:bCs/>
          <w:color w:val="002060"/>
        </w:rPr>
        <w:t>e</w:t>
      </w:r>
      <w:r w:rsidRPr="00F447B5">
        <w:rPr>
          <w:b/>
          <w:bCs/>
          <w:color w:val="002060"/>
        </w:rPr>
        <w:t xml:space="preserve">: </w:t>
      </w:r>
      <w:r w:rsidR="006139F1" w:rsidRPr="00F447B5">
        <w:rPr>
          <w:color w:val="002060"/>
        </w:rPr>
        <w:t xml:space="preserve">Nu este necesară cunoașterea exactă a numărului fiecărui articol </w:t>
      </w:r>
      <w:r w:rsidR="006139F1">
        <w:rPr>
          <w:color w:val="002060"/>
        </w:rPr>
        <w:t xml:space="preserve">de lege </w:t>
      </w:r>
      <w:r w:rsidR="006139F1" w:rsidRPr="00F447B5">
        <w:rPr>
          <w:color w:val="002060"/>
        </w:rPr>
        <w:t xml:space="preserve">sau a încadrării precise a fiecărei </w:t>
      </w:r>
      <w:r w:rsidR="006139F1">
        <w:rPr>
          <w:color w:val="002060"/>
        </w:rPr>
        <w:t>reguli</w:t>
      </w:r>
      <w:r w:rsidR="006139F1" w:rsidRPr="00F447B5">
        <w:rPr>
          <w:color w:val="002060"/>
        </w:rPr>
        <w:t>. Important este ca elevii să cunoască și să înțeleagă principiile, regulile și ideile esențiale dezvoltate în textul legii.</w:t>
      </w:r>
    </w:p>
    <w:p w14:paraId="16C815CE" w14:textId="311E3B8B" w:rsidR="00927472" w:rsidRDefault="00927472" w:rsidP="006139F1">
      <w:pPr>
        <w:pStyle w:val="NormalWeb"/>
        <w:ind w:firstLine="360"/>
        <w:jc w:val="both"/>
        <w:rPr>
          <w:color w:val="002060"/>
        </w:rPr>
      </w:pPr>
      <w:r w:rsidRPr="00927472">
        <w:rPr>
          <w:b/>
          <w:bCs/>
          <w:color w:val="002060"/>
        </w:rPr>
        <w:t>Pentru informații:</w:t>
      </w:r>
      <w:r>
        <w:rPr>
          <w:color w:val="002060"/>
        </w:rPr>
        <w:t xml:space="preserve"> pf. Carmen </w:t>
      </w:r>
      <w:proofErr w:type="spellStart"/>
      <w:r>
        <w:rPr>
          <w:color w:val="002060"/>
        </w:rPr>
        <w:t>Trușcanu</w:t>
      </w:r>
      <w:proofErr w:type="spellEnd"/>
      <w:r>
        <w:rPr>
          <w:color w:val="002060"/>
        </w:rPr>
        <w:t xml:space="preserve"> tel 0741161546 sau dr. Cristi </w:t>
      </w:r>
      <w:proofErr w:type="spellStart"/>
      <w:r>
        <w:rPr>
          <w:color w:val="002060"/>
        </w:rPr>
        <w:t>Danileț</w:t>
      </w:r>
      <w:proofErr w:type="spellEnd"/>
      <w:r>
        <w:rPr>
          <w:color w:val="002060"/>
        </w:rPr>
        <w:t xml:space="preserve"> tel. 0742182581.</w:t>
      </w:r>
    </w:p>
    <w:p w14:paraId="1FEEA2D9" w14:textId="414C2E52" w:rsidR="00F447B5" w:rsidRDefault="00F447B5" w:rsidP="006139F1">
      <w:pPr>
        <w:pStyle w:val="NormalWeb"/>
        <w:ind w:firstLine="360"/>
        <w:jc w:val="both"/>
        <w:rPr>
          <w:color w:val="002060"/>
        </w:rPr>
      </w:pPr>
    </w:p>
    <w:p w14:paraId="1CA1A02B" w14:textId="77777777" w:rsidR="00F447B5" w:rsidRDefault="00F447B5" w:rsidP="00F447B5">
      <w:pPr>
        <w:pStyle w:val="NormalWeb"/>
        <w:ind w:firstLine="360"/>
        <w:jc w:val="both"/>
        <w:rPr>
          <w:color w:val="002060"/>
        </w:rPr>
      </w:pPr>
    </w:p>
    <w:p w14:paraId="773BD9BC" w14:textId="77777777" w:rsidR="00F447B5" w:rsidRDefault="00F447B5" w:rsidP="00F447B5">
      <w:pPr>
        <w:pStyle w:val="NormalWeb"/>
        <w:ind w:firstLine="360"/>
        <w:jc w:val="both"/>
        <w:rPr>
          <w:color w:val="002060"/>
        </w:rPr>
      </w:pPr>
    </w:p>
    <w:p w14:paraId="45F289BC" w14:textId="77777777" w:rsidR="00F447B5" w:rsidRDefault="00F447B5" w:rsidP="00F447B5">
      <w:pPr>
        <w:pStyle w:val="NormalWeb"/>
        <w:ind w:firstLine="360"/>
        <w:jc w:val="both"/>
        <w:rPr>
          <w:color w:val="002060"/>
        </w:rPr>
      </w:pPr>
    </w:p>
    <w:p w14:paraId="4224E73D" w14:textId="77777777" w:rsidR="00F447B5" w:rsidRDefault="00F447B5" w:rsidP="00F447B5">
      <w:pPr>
        <w:pStyle w:val="NormalWeb"/>
        <w:ind w:firstLine="360"/>
        <w:jc w:val="both"/>
        <w:rPr>
          <w:color w:val="002060"/>
        </w:rPr>
      </w:pPr>
    </w:p>
    <w:p w14:paraId="3D87480F" w14:textId="77777777" w:rsidR="00F447B5" w:rsidRDefault="00F447B5" w:rsidP="00F447B5">
      <w:pPr>
        <w:pStyle w:val="NormalWeb"/>
        <w:ind w:firstLine="360"/>
        <w:jc w:val="both"/>
        <w:rPr>
          <w:color w:val="002060"/>
        </w:rPr>
      </w:pPr>
    </w:p>
    <w:p w14:paraId="13CC2F84" w14:textId="77777777" w:rsidR="00F447B5" w:rsidRDefault="00F447B5" w:rsidP="00F447B5">
      <w:pPr>
        <w:pStyle w:val="NormalWeb"/>
        <w:ind w:firstLine="360"/>
        <w:jc w:val="both"/>
        <w:rPr>
          <w:color w:val="002060"/>
        </w:rPr>
      </w:pPr>
    </w:p>
    <w:p w14:paraId="24AE326F" w14:textId="77777777" w:rsidR="00F447B5" w:rsidRDefault="00F447B5" w:rsidP="00F447B5">
      <w:pPr>
        <w:pStyle w:val="NormalWeb"/>
        <w:ind w:firstLine="360"/>
        <w:jc w:val="both"/>
        <w:rPr>
          <w:color w:val="002060"/>
        </w:rPr>
      </w:pPr>
    </w:p>
    <w:p w14:paraId="09289EB8" w14:textId="77777777" w:rsidR="00F447B5" w:rsidRDefault="00F447B5" w:rsidP="00F447B5">
      <w:pPr>
        <w:pStyle w:val="NormalWeb"/>
        <w:ind w:firstLine="360"/>
        <w:jc w:val="both"/>
        <w:rPr>
          <w:color w:val="002060"/>
        </w:rPr>
      </w:pPr>
    </w:p>
    <w:p w14:paraId="05185B67" w14:textId="77777777" w:rsidR="00F447B5" w:rsidRDefault="00F447B5" w:rsidP="00F447B5">
      <w:pPr>
        <w:pStyle w:val="NormalWeb"/>
        <w:ind w:firstLine="360"/>
        <w:jc w:val="both"/>
        <w:rPr>
          <w:color w:val="002060"/>
        </w:rPr>
      </w:pPr>
    </w:p>
    <w:p w14:paraId="7FEA8512" w14:textId="77777777" w:rsidR="00F447B5" w:rsidRDefault="00F447B5" w:rsidP="00F447B5">
      <w:pPr>
        <w:pStyle w:val="NormalWeb"/>
        <w:ind w:firstLine="360"/>
        <w:jc w:val="both"/>
        <w:rPr>
          <w:color w:val="002060"/>
        </w:rPr>
      </w:pPr>
    </w:p>
    <w:p w14:paraId="3A08D9DD" w14:textId="494F9AAA" w:rsidR="00751E1C" w:rsidRDefault="00751E1C" w:rsidP="00751E1C">
      <w:pPr>
        <w:pStyle w:val="NormalWeb"/>
        <w:rPr>
          <w:b/>
          <w:bCs/>
          <w:color w:val="002060"/>
        </w:rPr>
      </w:pPr>
      <w:r w:rsidRPr="00E20817">
        <w:rPr>
          <w:b/>
          <w:bCs/>
          <w:color w:val="002060"/>
        </w:rPr>
        <w:t xml:space="preserve">Grupa a II-a (clasele a VII-a – a VIII-a) </w:t>
      </w:r>
    </w:p>
    <w:p w14:paraId="31C6E3C9" w14:textId="77777777" w:rsidR="005813C0" w:rsidRDefault="005813C0" w:rsidP="00751E1C">
      <w:pPr>
        <w:pStyle w:val="NormalWeb"/>
        <w:rPr>
          <w:b/>
          <w:bCs/>
          <w:color w:val="002060"/>
        </w:rPr>
      </w:pPr>
    </w:p>
    <w:tbl>
      <w:tblPr>
        <w:tblStyle w:val="TableGrid"/>
        <w:tblW w:w="10209" w:type="dxa"/>
        <w:tblInd w:w="-714" w:type="dxa"/>
        <w:tblLook w:val="04A0" w:firstRow="1" w:lastRow="0" w:firstColumn="1" w:lastColumn="0" w:noHBand="0" w:noVBand="1"/>
      </w:tblPr>
      <w:tblGrid>
        <w:gridCol w:w="707"/>
        <w:gridCol w:w="4752"/>
        <w:gridCol w:w="4750"/>
      </w:tblGrid>
      <w:tr w:rsidR="00751E1C" w:rsidRPr="00AE70C8" w14:paraId="5993D8DF" w14:textId="77777777" w:rsidTr="004E6145">
        <w:trPr>
          <w:trHeight w:val="113"/>
        </w:trPr>
        <w:tc>
          <w:tcPr>
            <w:tcW w:w="707" w:type="dxa"/>
            <w:shd w:val="clear" w:color="auto" w:fill="D5FC79"/>
            <w:vAlign w:val="center"/>
          </w:tcPr>
          <w:p w14:paraId="009AC749" w14:textId="77777777" w:rsidR="00751E1C" w:rsidRPr="00AE70C8" w:rsidRDefault="00751E1C" w:rsidP="004E6145">
            <w:pPr>
              <w:pStyle w:val="NormalWeb"/>
              <w:jc w:val="center"/>
              <w:rPr>
                <w:b/>
                <w:bCs/>
                <w:color w:val="002060"/>
              </w:rPr>
            </w:pPr>
            <w:r w:rsidRPr="00AE70C8">
              <w:rPr>
                <w:b/>
                <w:bCs/>
                <w:color w:val="002060"/>
              </w:rPr>
              <w:t>Nr. Crt.</w:t>
            </w:r>
          </w:p>
        </w:tc>
        <w:tc>
          <w:tcPr>
            <w:tcW w:w="4752" w:type="dxa"/>
            <w:shd w:val="clear" w:color="auto" w:fill="D5FC79"/>
            <w:vAlign w:val="center"/>
          </w:tcPr>
          <w:p w14:paraId="4CDBE062" w14:textId="2AE42846" w:rsidR="00751E1C" w:rsidRPr="00AE70C8" w:rsidRDefault="00751E1C" w:rsidP="004E6145">
            <w:pPr>
              <w:pStyle w:val="NormalWeb"/>
              <w:jc w:val="center"/>
              <w:rPr>
                <w:b/>
                <w:bCs/>
                <w:color w:val="002060"/>
              </w:rPr>
            </w:pPr>
            <w:r w:rsidRPr="00613B0C">
              <w:rPr>
                <w:b/>
                <w:bCs/>
                <w:color w:val="002060"/>
              </w:rPr>
              <w:t>Surse bibliografice</w:t>
            </w:r>
          </w:p>
        </w:tc>
        <w:tc>
          <w:tcPr>
            <w:tcW w:w="4750" w:type="dxa"/>
            <w:shd w:val="clear" w:color="auto" w:fill="D5FC79"/>
            <w:vAlign w:val="center"/>
          </w:tcPr>
          <w:p w14:paraId="2A3BF788" w14:textId="77777777" w:rsidR="00751E1C" w:rsidRPr="00AE70C8" w:rsidRDefault="00751E1C" w:rsidP="004E6145">
            <w:pPr>
              <w:pStyle w:val="NormalWeb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Conținuturi</w:t>
            </w:r>
          </w:p>
        </w:tc>
      </w:tr>
      <w:tr w:rsidR="00751E1C" w:rsidRPr="00AE70C8" w14:paraId="7FFC4232" w14:textId="77777777" w:rsidTr="004E6145">
        <w:trPr>
          <w:trHeight w:val="113"/>
        </w:trPr>
        <w:tc>
          <w:tcPr>
            <w:tcW w:w="10209" w:type="dxa"/>
            <w:gridSpan w:val="3"/>
            <w:shd w:val="clear" w:color="auto" w:fill="FFFD78"/>
            <w:vAlign w:val="center"/>
          </w:tcPr>
          <w:p w14:paraId="17F3D342" w14:textId="77777777" w:rsidR="00751E1C" w:rsidRPr="00AE70C8" w:rsidRDefault="00751E1C" w:rsidP="004E6145">
            <w:pPr>
              <w:pStyle w:val="NormalWeb"/>
              <w:jc w:val="center"/>
              <w:rPr>
                <w:b/>
                <w:bCs/>
                <w:color w:val="002060"/>
              </w:rPr>
            </w:pPr>
            <w:r w:rsidRPr="00AE70C8">
              <w:rPr>
                <w:b/>
                <w:bCs/>
                <w:color w:val="002060"/>
              </w:rPr>
              <w:t>ETAPA JUDEȚEANĂ</w:t>
            </w:r>
          </w:p>
        </w:tc>
      </w:tr>
      <w:tr w:rsidR="00751E1C" w:rsidRPr="00AE70C8" w14:paraId="4E4E07DA" w14:textId="77777777" w:rsidTr="004E6145">
        <w:trPr>
          <w:trHeight w:val="113"/>
        </w:trPr>
        <w:tc>
          <w:tcPr>
            <w:tcW w:w="707" w:type="dxa"/>
            <w:vMerge w:val="restart"/>
            <w:vAlign w:val="center"/>
          </w:tcPr>
          <w:p w14:paraId="0B84735A" w14:textId="77777777" w:rsidR="00751E1C" w:rsidRPr="00AE70C8" w:rsidRDefault="00751E1C" w:rsidP="004E6145">
            <w:pPr>
              <w:pStyle w:val="NormalWeb"/>
              <w:jc w:val="center"/>
              <w:rPr>
                <w:color w:val="002060"/>
              </w:rPr>
            </w:pPr>
            <w:r w:rsidRPr="00AE70C8">
              <w:rPr>
                <w:color w:val="002060"/>
              </w:rPr>
              <w:t xml:space="preserve">1. </w:t>
            </w:r>
          </w:p>
        </w:tc>
        <w:tc>
          <w:tcPr>
            <w:tcW w:w="4752" w:type="dxa"/>
            <w:vMerge w:val="restart"/>
            <w:vAlign w:val="center"/>
          </w:tcPr>
          <w:p w14:paraId="5C435299" w14:textId="580C27CF" w:rsidR="00751E1C" w:rsidRDefault="00751E1C" w:rsidP="000B456A">
            <w:pPr>
              <w:pStyle w:val="NormalWeb"/>
              <w:rPr>
                <w:color w:val="002060"/>
              </w:rPr>
            </w:pPr>
            <w:r w:rsidRPr="00AE70C8">
              <w:rPr>
                <w:color w:val="002060"/>
              </w:rPr>
              <w:t xml:space="preserve">Cristi </w:t>
            </w:r>
            <w:proofErr w:type="spellStart"/>
            <w:r w:rsidRPr="00AE70C8">
              <w:rPr>
                <w:color w:val="002060"/>
              </w:rPr>
              <w:t>Danileț</w:t>
            </w:r>
            <w:proofErr w:type="spellEnd"/>
            <w:r w:rsidRPr="00AE70C8">
              <w:rPr>
                <w:color w:val="002060"/>
              </w:rPr>
              <w:t xml:space="preserve">, </w:t>
            </w:r>
            <w:r w:rsidRPr="00AE70C8">
              <w:rPr>
                <w:b/>
                <w:bCs/>
                <w:i/>
                <w:iCs/>
                <w:color w:val="002060"/>
              </w:rPr>
              <w:t>Elevul și legea: ghid practic de educație juridică</w:t>
            </w:r>
            <w:r w:rsidRPr="00AE70C8">
              <w:rPr>
                <w:color w:val="002060"/>
              </w:rPr>
              <w:t>, Editura Cuantic, București, 2022</w:t>
            </w:r>
            <w:r w:rsidR="005813C0">
              <w:rPr>
                <w:color w:val="002060"/>
              </w:rPr>
              <w:t>, cu actualizări 2026.</w:t>
            </w:r>
          </w:p>
          <w:p w14:paraId="7349E87B" w14:textId="6B42B03C" w:rsidR="00796F82" w:rsidRPr="00AE70C8" w:rsidRDefault="00927472" w:rsidP="000B456A">
            <w:pPr>
              <w:pStyle w:val="NormalWeb"/>
              <w:rPr>
                <w:color w:val="002060"/>
              </w:rPr>
            </w:pPr>
            <w:r>
              <w:rPr>
                <w:color w:val="002060"/>
              </w:rPr>
              <w:t xml:space="preserve">Manual și actualizări </w:t>
            </w:r>
            <w:hyperlink r:id="rId31" w:history="1">
              <w:r>
                <w:rPr>
                  <w:rStyle w:val="Hyperlink"/>
                  <w:color w:val="45B0E1" w:themeColor="accent1" w:themeTint="99"/>
                </w:rPr>
                <w:t>AICI</w:t>
              </w:r>
            </w:hyperlink>
          </w:p>
        </w:tc>
        <w:tc>
          <w:tcPr>
            <w:tcW w:w="4750" w:type="dxa"/>
            <w:vAlign w:val="center"/>
          </w:tcPr>
          <w:p w14:paraId="7568BE00" w14:textId="77777777" w:rsidR="00751E1C" w:rsidRPr="00AE70C8" w:rsidRDefault="00751E1C" w:rsidP="000B456A">
            <w:pPr>
              <w:pStyle w:val="NormalWeb"/>
              <w:rPr>
                <w:color w:val="002060"/>
              </w:rPr>
            </w:pPr>
            <w:r>
              <w:rPr>
                <w:color w:val="002060"/>
              </w:rPr>
              <w:t xml:space="preserve">Capitolul I - </w:t>
            </w:r>
            <w:r w:rsidRPr="00AE70C8">
              <w:rPr>
                <w:color w:val="002060"/>
              </w:rPr>
              <w:t>Individ, societate, stat</w:t>
            </w:r>
          </w:p>
        </w:tc>
      </w:tr>
      <w:tr w:rsidR="00751E1C" w:rsidRPr="00AE70C8" w14:paraId="48251D79" w14:textId="77777777" w:rsidTr="004E6145">
        <w:trPr>
          <w:trHeight w:val="113"/>
        </w:trPr>
        <w:tc>
          <w:tcPr>
            <w:tcW w:w="707" w:type="dxa"/>
            <w:vMerge/>
            <w:vAlign w:val="center"/>
          </w:tcPr>
          <w:p w14:paraId="229007CB" w14:textId="77777777" w:rsidR="00751E1C" w:rsidRPr="00AE70C8" w:rsidRDefault="00751E1C" w:rsidP="004E6145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4752" w:type="dxa"/>
            <w:vMerge/>
            <w:vAlign w:val="center"/>
          </w:tcPr>
          <w:p w14:paraId="0A87C92C" w14:textId="77777777" w:rsidR="00751E1C" w:rsidRPr="00AE70C8" w:rsidRDefault="00751E1C" w:rsidP="000B456A">
            <w:pPr>
              <w:pStyle w:val="NormalWeb"/>
              <w:rPr>
                <w:color w:val="002060"/>
              </w:rPr>
            </w:pPr>
          </w:p>
        </w:tc>
        <w:tc>
          <w:tcPr>
            <w:tcW w:w="4750" w:type="dxa"/>
            <w:vAlign w:val="center"/>
          </w:tcPr>
          <w:p w14:paraId="163D48F8" w14:textId="77777777" w:rsidR="00751E1C" w:rsidRPr="00AE70C8" w:rsidRDefault="00751E1C" w:rsidP="000B456A">
            <w:pPr>
              <w:pStyle w:val="NormalWeb"/>
              <w:rPr>
                <w:color w:val="002060"/>
              </w:rPr>
            </w:pPr>
            <w:r>
              <w:rPr>
                <w:color w:val="002060"/>
              </w:rPr>
              <w:t>Capitolul II – Drept și drepturi</w:t>
            </w:r>
          </w:p>
        </w:tc>
      </w:tr>
      <w:tr w:rsidR="00751E1C" w:rsidRPr="00AE70C8" w14:paraId="5977F79A" w14:textId="77777777" w:rsidTr="004E6145">
        <w:trPr>
          <w:trHeight w:val="113"/>
        </w:trPr>
        <w:tc>
          <w:tcPr>
            <w:tcW w:w="707" w:type="dxa"/>
            <w:vMerge/>
            <w:vAlign w:val="center"/>
          </w:tcPr>
          <w:p w14:paraId="52E87A75" w14:textId="77777777" w:rsidR="00751E1C" w:rsidRPr="00AE70C8" w:rsidRDefault="00751E1C" w:rsidP="004E6145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4752" w:type="dxa"/>
            <w:vMerge/>
            <w:vAlign w:val="center"/>
          </w:tcPr>
          <w:p w14:paraId="3BAEA9A1" w14:textId="77777777" w:rsidR="00751E1C" w:rsidRPr="00AE70C8" w:rsidRDefault="00751E1C" w:rsidP="000B456A">
            <w:pPr>
              <w:pStyle w:val="NormalWeb"/>
              <w:rPr>
                <w:color w:val="002060"/>
              </w:rPr>
            </w:pPr>
          </w:p>
        </w:tc>
        <w:tc>
          <w:tcPr>
            <w:tcW w:w="4750" w:type="dxa"/>
            <w:vAlign w:val="center"/>
          </w:tcPr>
          <w:p w14:paraId="36AE5823" w14:textId="77777777" w:rsidR="00751E1C" w:rsidRPr="00AE70C8" w:rsidRDefault="00751E1C" w:rsidP="000B456A">
            <w:pPr>
              <w:pStyle w:val="NormalWeb"/>
              <w:rPr>
                <w:color w:val="002060"/>
              </w:rPr>
            </w:pPr>
            <w:r>
              <w:rPr>
                <w:color w:val="002060"/>
              </w:rPr>
              <w:t>Capitolul III – Omul și dreptul la viață</w:t>
            </w:r>
          </w:p>
        </w:tc>
      </w:tr>
      <w:tr w:rsidR="00751E1C" w:rsidRPr="00AE70C8" w14:paraId="038ACEC2" w14:textId="77777777" w:rsidTr="004E6145">
        <w:trPr>
          <w:trHeight w:val="113"/>
        </w:trPr>
        <w:tc>
          <w:tcPr>
            <w:tcW w:w="707" w:type="dxa"/>
            <w:vMerge/>
            <w:vAlign w:val="center"/>
          </w:tcPr>
          <w:p w14:paraId="6A62B452" w14:textId="77777777" w:rsidR="00751E1C" w:rsidRPr="00AE70C8" w:rsidRDefault="00751E1C" w:rsidP="004E6145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4752" w:type="dxa"/>
            <w:vMerge/>
            <w:vAlign w:val="center"/>
          </w:tcPr>
          <w:p w14:paraId="67ACA4C6" w14:textId="77777777" w:rsidR="00751E1C" w:rsidRPr="00AE70C8" w:rsidRDefault="00751E1C" w:rsidP="000B456A">
            <w:pPr>
              <w:pStyle w:val="NormalWeb"/>
              <w:rPr>
                <w:color w:val="002060"/>
              </w:rPr>
            </w:pPr>
          </w:p>
        </w:tc>
        <w:tc>
          <w:tcPr>
            <w:tcW w:w="4750" w:type="dxa"/>
            <w:vAlign w:val="center"/>
          </w:tcPr>
          <w:p w14:paraId="653A2ADA" w14:textId="77777777" w:rsidR="00751E1C" w:rsidRPr="00AE70C8" w:rsidRDefault="00751E1C" w:rsidP="000B456A">
            <w:pPr>
              <w:pStyle w:val="NormalWeb"/>
              <w:rPr>
                <w:color w:val="002060"/>
              </w:rPr>
            </w:pPr>
            <w:r>
              <w:rPr>
                <w:color w:val="002060"/>
              </w:rPr>
              <w:t>Capitolul IV – Identitate și cetățenie</w:t>
            </w:r>
          </w:p>
        </w:tc>
      </w:tr>
      <w:tr w:rsidR="007F6806" w:rsidRPr="00AE70C8" w14:paraId="43F754FE" w14:textId="77777777" w:rsidTr="004E6145">
        <w:trPr>
          <w:trHeight w:val="113"/>
        </w:trPr>
        <w:tc>
          <w:tcPr>
            <w:tcW w:w="707" w:type="dxa"/>
            <w:vMerge/>
            <w:vAlign w:val="center"/>
          </w:tcPr>
          <w:p w14:paraId="02E89E5C" w14:textId="77777777" w:rsidR="007F6806" w:rsidRPr="00AE70C8" w:rsidRDefault="007F6806" w:rsidP="007F6806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4752" w:type="dxa"/>
            <w:vMerge/>
            <w:vAlign w:val="center"/>
          </w:tcPr>
          <w:p w14:paraId="310FDD0E" w14:textId="77777777" w:rsidR="007F6806" w:rsidRPr="00AE70C8" w:rsidRDefault="007F6806" w:rsidP="007F6806">
            <w:pPr>
              <w:pStyle w:val="NormalWeb"/>
              <w:rPr>
                <w:color w:val="002060"/>
              </w:rPr>
            </w:pPr>
          </w:p>
        </w:tc>
        <w:tc>
          <w:tcPr>
            <w:tcW w:w="4750" w:type="dxa"/>
            <w:vAlign w:val="center"/>
          </w:tcPr>
          <w:p w14:paraId="48A02D51" w14:textId="1AF88EE6" w:rsidR="007F6806" w:rsidRDefault="007F6806" w:rsidP="007F6806">
            <w:pPr>
              <w:pStyle w:val="NormalWeb"/>
              <w:rPr>
                <w:color w:val="002060"/>
              </w:rPr>
            </w:pPr>
            <w:r>
              <w:rPr>
                <w:color w:val="002060"/>
              </w:rPr>
              <w:t>Capitolul V – Familia noastră</w:t>
            </w:r>
          </w:p>
        </w:tc>
      </w:tr>
      <w:tr w:rsidR="007F6806" w:rsidRPr="00AE70C8" w14:paraId="3C4598A0" w14:textId="77777777" w:rsidTr="004E6145">
        <w:trPr>
          <w:trHeight w:val="113"/>
        </w:trPr>
        <w:tc>
          <w:tcPr>
            <w:tcW w:w="707" w:type="dxa"/>
            <w:vMerge/>
            <w:vAlign w:val="center"/>
          </w:tcPr>
          <w:p w14:paraId="7BDC351C" w14:textId="77777777" w:rsidR="007F6806" w:rsidRPr="00AE70C8" w:rsidRDefault="007F6806" w:rsidP="007F6806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4752" w:type="dxa"/>
            <w:vMerge/>
            <w:vAlign w:val="center"/>
          </w:tcPr>
          <w:p w14:paraId="49EE7A91" w14:textId="77777777" w:rsidR="007F6806" w:rsidRPr="00AE70C8" w:rsidRDefault="007F6806" w:rsidP="007F6806">
            <w:pPr>
              <w:pStyle w:val="NormalWeb"/>
              <w:rPr>
                <w:color w:val="002060"/>
              </w:rPr>
            </w:pPr>
          </w:p>
        </w:tc>
        <w:tc>
          <w:tcPr>
            <w:tcW w:w="4750" w:type="dxa"/>
            <w:vAlign w:val="center"/>
          </w:tcPr>
          <w:p w14:paraId="5CE0EF34" w14:textId="18648466" w:rsidR="007F6806" w:rsidRDefault="007F6806" w:rsidP="007F6806">
            <w:pPr>
              <w:pStyle w:val="NormalWeb"/>
              <w:rPr>
                <w:color w:val="002060"/>
              </w:rPr>
            </w:pPr>
            <w:r w:rsidRPr="005813C0">
              <w:t>Capitolul VIII – Elevul și școala</w:t>
            </w:r>
          </w:p>
        </w:tc>
      </w:tr>
      <w:tr w:rsidR="007F6806" w:rsidRPr="00AE70C8" w14:paraId="430C130D" w14:textId="77777777" w:rsidTr="004E6145">
        <w:trPr>
          <w:trHeight w:val="113"/>
        </w:trPr>
        <w:tc>
          <w:tcPr>
            <w:tcW w:w="707" w:type="dxa"/>
            <w:vMerge/>
            <w:vAlign w:val="center"/>
          </w:tcPr>
          <w:p w14:paraId="7F2A889E" w14:textId="77777777" w:rsidR="007F6806" w:rsidRPr="00AE70C8" w:rsidRDefault="007F6806" w:rsidP="007F6806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4752" w:type="dxa"/>
            <w:vMerge/>
            <w:vAlign w:val="center"/>
          </w:tcPr>
          <w:p w14:paraId="1DC812AE" w14:textId="77777777" w:rsidR="007F6806" w:rsidRPr="00AE70C8" w:rsidRDefault="007F6806" w:rsidP="007F6806">
            <w:pPr>
              <w:pStyle w:val="NormalWeb"/>
              <w:rPr>
                <w:color w:val="002060"/>
              </w:rPr>
            </w:pPr>
          </w:p>
        </w:tc>
        <w:tc>
          <w:tcPr>
            <w:tcW w:w="4750" w:type="dxa"/>
            <w:vAlign w:val="center"/>
          </w:tcPr>
          <w:p w14:paraId="1F816BAA" w14:textId="6D3BDC45" w:rsidR="007F6806" w:rsidRPr="00AE70C8" w:rsidRDefault="007F6806" w:rsidP="007F6806">
            <w:pPr>
              <w:pStyle w:val="NormalWeb"/>
              <w:rPr>
                <w:color w:val="002060"/>
              </w:rPr>
            </w:pPr>
            <w:r>
              <w:rPr>
                <w:color w:val="002060"/>
              </w:rPr>
              <w:t>Capitolul IX – Circulația și călătoriile</w:t>
            </w:r>
          </w:p>
        </w:tc>
      </w:tr>
      <w:tr w:rsidR="007F6806" w:rsidRPr="00AE70C8" w14:paraId="70D2C5D5" w14:textId="77777777" w:rsidTr="004E6145">
        <w:trPr>
          <w:trHeight w:val="113"/>
        </w:trPr>
        <w:tc>
          <w:tcPr>
            <w:tcW w:w="707" w:type="dxa"/>
            <w:vMerge/>
            <w:vAlign w:val="center"/>
          </w:tcPr>
          <w:p w14:paraId="11A1210A" w14:textId="77777777" w:rsidR="007F6806" w:rsidRPr="00AE70C8" w:rsidRDefault="007F6806" w:rsidP="007F6806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4752" w:type="dxa"/>
            <w:vMerge/>
            <w:vAlign w:val="center"/>
          </w:tcPr>
          <w:p w14:paraId="6D7D4828" w14:textId="77777777" w:rsidR="007F6806" w:rsidRPr="00AE70C8" w:rsidRDefault="007F6806" w:rsidP="007F6806">
            <w:pPr>
              <w:pStyle w:val="NormalWeb"/>
              <w:rPr>
                <w:color w:val="002060"/>
              </w:rPr>
            </w:pPr>
          </w:p>
        </w:tc>
        <w:tc>
          <w:tcPr>
            <w:tcW w:w="4750" w:type="dxa"/>
            <w:vAlign w:val="center"/>
          </w:tcPr>
          <w:p w14:paraId="7A462A54" w14:textId="2C7E2872" w:rsidR="007F6806" w:rsidRPr="0008769B" w:rsidRDefault="007F6806" w:rsidP="007F6806">
            <w:pPr>
              <w:pStyle w:val="NormalWeb"/>
              <w:rPr>
                <w:color w:val="002060"/>
                <w:highlight w:val="yellow"/>
              </w:rPr>
            </w:pPr>
            <w:r>
              <w:rPr>
                <w:color w:val="002060"/>
              </w:rPr>
              <w:t>Capitolul XII – Noi în online</w:t>
            </w:r>
          </w:p>
        </w:tc>
      </w:tr>
      <w:tr w:rsidR="007F6806" w:rsidRPr="00AE70C8" w14:paraId="342D680A" w14:textId="77777777" w:rsidTr="004E6145">
        <w:trPr>
          <w:trHeight w:val="3876"/>
        </w:trPr>
        <w:tc>
          <w:tcPr>
            <w:tcW w:w="707" w:type="dxa"/>
            <w:vAlign w:val="center"/>
          </w:tcPr>
          <w:p w14:paraId="60FC7D2E" w14:textId="77777777" w:rsidR="007F6806" w:rsidRPr="00AE70C8" w:rsidRDefault="007F6806" w:rsidP="007F6806">
            <w:pPr>
              <w:pStyle w:val="NormalWeb"/>
              <w:jc w:val="center"/>
              <w:rPr>
                <w:color w:val="002060"/>
              </w:rPr>
            </w:pPr>
            <w:r>
              <w:rPr>
                <w:color w:val="002060"/>
              </w:rPr>
              <w:t>2.</w:t>
            </w:r>
          </w:p>
        </w:tc>
        <w:tc>
          <w:tcPr>
            <w:tcW w:w="4752" w:type="dxa"/>
            <w:vAlign w:val="center"/>
          </w:tcPr>
          <w:p w14:paraId="515B30D7" w14:textId="4C0F7F05" w:rsidR="007F6806" w:rsidRDefault="007F6806" w:rsidP="007F6806">
            <w:pPr>
              <w:rPr>
                <w:color w:val="002060"/>
              </w:rPr>
            </w:pPr>
            <w:r w:rsidRPr="00706EEA">
              <w:rPr>
                <w:color w:val="002060"/>
              </w:rPr>
              <w:t xml:space="preserve">1. Maria </w:t>
            </w:r>
            <w:proofErr w:type="spellStart"/>
            <w:r w:rsidRPr="00706EEA">
              <w:rPr>
                <w:color w:val="002060"/>
              </w:rPr>
              <w:t>Ochescu</w:t>
            </w:r>
            <w:proofErr w:type="spellEnd"/>
            <w:r w:rsidRPr="00706EEA">
              <w:rPr>
                <w:color w:val="002060"/>
              </w:rPr>
              <w:t xml:space="preserve">, Daniela </w:t>
            </w:r>
            <w:proofErr w:type="spellStart"/>
            <w:r w:rsidRPr="00706EEA">
              <w:rPr>
                <w:color w:val="002060"/>
              </w:rPr>
              <w:t>Predișor</w:t>
            </w:r>
            <w:proofErr w:type="spellEnd"/>
            <w:r w:rsidRPr="00706EEA">
              <w:rPr>
                <w:color w:val="002060"/>
              </w:rPr>
              <w:t xml:space="preserve">, </w:t>
            </w:r>
            <w:r w:rsidRPr="00706EEA">
              <w:rPr>
                <w:b/>
                <w:bCs/>
                <w:i/>
                <w:iCs/>
                <w:color w:val="002060"/>
              </w:rPr>
              <w:t>Educație socială – manual pentru clasa a VII-a</w:t>
            </w:r>
            <w:r w:rsidRPr="00706EEA">
              <w:rPr>
                <w:color w:val="002060"/>
              </w:rPr>
              <w:t xml:space="preserve">, Editura </w:t>
            </w:r>
            <w:proofErr w:type="spellStart"/>
            <w:r w:rsidRPr="00706EEA">
              <w:rPr>
                <w:color w:val="002060"/>
              </w:rPr>
              <w:t>Art</w:t>
            </w:r>
            <w:proofErr w:type="spellEnd"/>
            <w:r w:rsidRPr="00706EEA">
              <w:rPr>
                <w:color w:val="002060"/>
              </w:rPr>
              <w:t xml:space="preserve"> </w:t>
            </w:r>
            <w:proofErr w:type="spellStart"/>
            <w:r w:rsidRPr="00706EEA">
              <w:rPr>
                <w:color w:val="002060"/>
              </w:rPr>
              <w:t>Klett</w:t>
            </w:r>
            <w:proofErr w:type="spellEnd"/>
            <w:r w:rsidRPr="00706EEA">
              <w:rPr>
                <w:color w:val="002060"/>
              </w:rPr>
              <w:t>, București, 2024</w:t>
            </w:r>
            <w:r>
              <w:rPr>
                <w:color w:val="002060"/>
              </w:rPr>
              <w:t>.</w:t>
            </w:r>
          </w:p>
          <w:p w14:paraId="4F5A9C28" w14:textId="7CEF9C4E" w:rsidR="007F6806" w:rsidRDefault="007F6806" w:rsidP="007F6806">
            <w:pPr>
              <w:rPr>
                <w:color w:val="002060"/>
              </w:rPr>
            </w:pPr>
            <w:r>
              <w:rPr>
                <w:color w:val="002060"/>
              </w:rPr>
              <w:t xml:space="preserve">Manual </w:t>
            </w:r>
            <w:hyperlink r:id="rId32" w:history="1">
              <w:r w:rsidRPr="00546967">
                <w:rPr>
                  <w:rStyle w:val="Hyperlink"/>
                  <w:color w:val="45B0E1" w:themeColor="accent1" w:themeTint="99"/>
                </w:rPr>
                <w:t>digital</w:t>
              </w:r>
            </w:hyperlink>
            <w:r w:rsidRPr="00546967">
              <w:rPr>
                <w:color w:val="45B0E1" w:themeColor="accent1" w:themeTint="99"/>
              </w:rPr>
              <w:t xml:space="preserve"> / </w:t>
            </w:r>
            <w:hyperlink r:id="rId33" w:history="1">
              <w:r w:rsidRPr="00546967">
                <w:rPr>
                  <w:rStyle w:val="Hyperlink"/>
                  <w:color w:val="45B0E1" w:themeColor="accent1" w:themeTint="99"/>
                </w:rPr>
                <w:t>PDF</w:t>
              </w:r>
            </w:hyperlink>
          </w:p>
          <w:p w14:paraId="42175A27" w14:textId="77777777" w:rsidR="007F6806" w:rsidRPr="00706EEA" w:rsidRDefault="007F6806" w:rsidP="007F6806">
            <w:pPr>
              <w:rPr>
                <w:color w:val="002060"/>
              </w:rPr>
            </w:pPr>
          </w:p>
          <w:p w14:paraId="326D8DDC" w14:textId="56C8E4DC" w:rsidR="007F6806" w:rsidRPr="00EE1BC9" w:rsidRDefault="00EE1BC9" w:rsidP="007F6806">
            <w:pPr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și</w:t>
            </w:r>
          </w:p>
          <w:p w14:paraId="7FA3CB8A" w14:textId="77777777" w:rsidR="007F6806" w:rsidRPr="00706EEA" w:rsidRDefault="007F6806" w:rsidP="007F6806">
            <w:pPr>
              <w:rPr>
                <w:color w:val="002060"/>
              </w:rPr>
            </w:pPr>
          </w:p>
          <w:p w14:paraId="308A49DB" w14:textId="0988C906" w:rsidR="007F6806" w:rsidRDefault="007F6806" w:rsidP="007F6806">
            <w:pPr>
              <w:rPr>
                <w:color w:val="002060"/>
              </w:rPr>
            </w:pPr>
            <w:r w:rsidRPr="00706EEA">
              <w:rPr>
                <w:color w:val="002060"/>
              </w:rPr>
              <w:t xml:space="preserve">2. Daniela Barbu, Ancuța Bondar, Cătălina Neagu și Stan Stoica, </w:t>
            </w:r>
            <w:r w:rsidRPr="00706EEA">
              <w:rPr>
                <w:b/>
                <w:bCs/>
                <w:i/>
                <w:iCs/>
                <w:color w:val="002060"/>
              </w:rPr>
              <w:t>Educație socială – manual pentru clasa a VII-a</w:t>
            </w:r>
            <w:r w:rsidRPr="00706EEA">
              <w:rPr>
                <w:color w:val="002060"/>
              </w:rPr>
              <w:t>, Editura CD PRESS, București, 2024</w:t>
            </w:r>
            <w:r>
              <w:rPr>
                <w:color w:val="002060"/>
              </w:rPr>
              <w:t>.</w:t>
            </w:r>
          </w:p>
          <w:p w14:paraId="4440223C" w14:textId="6A4D5284" w:rsidR="007F6806" w:rsidRPr="00706EEA" w:rsidRDefault="007F6806" w:rsidP="007F6806">
            <w:pPr>
              <w:rPr>
                <w:color w:val="002060"/>
              </w:rPr>
            </w:pPr>
            <w:r>
              <w:rPr>
                <w:color w:val="002060"/>
              </w:rPr>
              <w:t xml:space="preserve">Manual </w:t>
            </w:r>
            <w:hyperlink r:id="rId34" w:history="1">
              <w:r w:rsidRPr="00546967">
                <w:rPr>
                  <w:rStyle w:val="Hyperlink"/>
                  <w:color w:val="45B0E1" w:themeColor="accent1" w:themeTint="99"/>
                </w:rPr>
                <w:t>digital</w:t>
              </w:r>
            </w:hyperlink>
            <w:r w:rsidRPr="00546967">
              <w:rPr>
                <w:color w:val="45B0E1" w:themeColor="accent1" w:themeTint="99"/>
              </w:rPr>
              <w:t xml:space="preserve"> / </w:t>
            </w:r>
            <w:hyperlink r:id="rId35" w:history="1">
              <w:r w:rsidRPr="00546967">
                <w:rPr>
                  <w:rStyle w:val="Hyperlink"/>
                  <w:color w:val="45B0E1" w:themeColor="accent1" w:themeTint="99"/>
                </w:rPr>
                <w:t>PDF</w:t>
              </w:r>
            </w:hyperlink>
          </w:p>
          <w:p w14:paraId="2FE7FE06" w14:textId="77777777" w:rsidR="007F6806" w:rsidRPr="00706EEA" w:rsidRDefault="007F6806" w:rsidP="007F6806">
            <w:pPr>
              <w:rPr>
                <w:color w:val="002060"/>
              </w:rPr>
            </w:pPr>
          </w:p>
        </w:tc>
        <w:tc>
          <w:tcPr>
            <w:tcW w:w="4750" w:type="dxa"/>
            <w:vAlign w:val="center"/>
          </w:tcPr>
          <w:p w14:paraId="60298703" w14:textId="01CDC0AA" w:rsidR="007F6806" w:rsidRPr="00EE1BC9" w:rsidRDefault="007F6806" w:rsidP="007F6806">
            <w:pPr>
              <w:rPr>
                <w:color w:val="002060"/>
              </w:rPr>
            </w:pPr>
            <w:r w:rsidRPr="00851E24">
              <w:rPr>
                <w:b/>
                <w:bCs/>
                <w:color w:val="002060"/>
              </w:rPr>
              <w:t>Sistemul politic în România</w:t>
            </w:r>
            <w:r>
              <w:rPr>
                <w:color w:val="002060"/>
              </w:rPr>
              <w:t xml:space="preserve">: </w:t>
            </w:r>
            <w:r w:rsidRPr="00851E24">
              <w:rPr>
                <w:color w:val="002060"/>
              </w:rPr>
              <w:t>Drepturile omului.</w:t>
            </w:r>
            <w:r w:rsidR="00EE1BC9">
              <w:rPr>
                <w:color w:val="002060"/>
              </w:rPr>
              <w:t xml:space="preserve"> Drepturile copilului.</w:t>
            </w:r>
            <w:r w:rsidRPr="00851E24">
              <w:rPr>
                <w:color w:val="002060"/>
              </w:rPr>
              <w:t xml:space="preserve"> Forme de guvernământ și regimuri politice</w:t>
            </w:r>
            <w:r w:rsidR="00EE1BC9">
              <w:rPr>
                <w:color w:val="002060"/>
              </w:rPr>
              <w:t xml:space="preserve">. </w:t>
            </w:r>
            <w:r w:rsidRPr="00851E24">
              <w:rPr>
                <w:color w:val="002060"/>
              </w:rPr>
              <w:t>Constituția României</w:t>
            </w:r>
            <w:r>
              <w:rPr>
                <w:color w:val="002060"/>
              </w:rPr>
              <w:t>.</w:t>
            </w:r>
            <w:r w:rsidR="00EE1BC9">
              <w:rPr>
                <w:color w:val="002060"/>
              </w:rPr>
              <w:t xml:space="preserve"> Principii și instituții democratice</w:t>
            </w:r>
          </w:p>
        </w:tc>
      </w:tr>
      <w:tr w:rsidR="007F6806" w:rsidRPr="00AE70C8" w14:paraId="59CB3A34" w14:textId="77777777" w:rsidTr="004E6145">
        <w:trPr>
          <w:trHeight w:val="87"/>
        </w:trPr>
        <w:tc>
          <w:tcPr>
            <w:tcW w:w="707" w:type="dxa"/>
            <w:vAlign w:val="center"/>
          </w:tcPr>
          <w:p w14:paraId="1EBD8737" w14:textId="550F16D3" w:rsidR="007F6806" w:rsidRDefault="007F6806" w:rsidP="007F6806">
            <w:pPr>
              <w:pStyle w:val="NormalWeb"/>
              <w:jc w:val="center"/>
              <w:rPr>
                <w:color w:val="002060"/>
              </w:rPr>
            </w:pPr>
            <w:r>
              <w:rPr>
                <w:color w:val="002060"/>
              </w:rPr>
              <w:t>3.</w:t>
            </w:r>
          </w:p>
        </w:tc>
        <w:tc>
          <w:tcPr>
            <w:tcW w:w="9502" w:type="dxa"/>
            <w:gridSpan w:val="2"/>
            <w:vAlign w:val="center"/>
          </w:tcPr>
          <w:p w14:paraId="0717B4E6" w14:textId="5A17622A" w:rsidR="007F6806" w:rsidRDefault="007F6806" w:rsidP="007F6806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Constituția României: Art. 1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Statul român;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2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Suveranitatea;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3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Teritoriul;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6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Dreptul la identitate;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7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Românii din străinătate;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12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Simboluri naționale;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13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Limba oficială;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14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Capitala;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16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Egalitatea în drepturi;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21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Accesul liber la </w:t>
            </w:r>
            <w:proofErr w:type="spellStart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justiţie</w:t>
            </w:r>
            <w:proofErr w:type="spellEnd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27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Inviolabilitatea domiciliului;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28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Secretul </w:t>
            </w:r>
            <w:proofErr w:type="spellStart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corespondenţei</w:t>
            </w:r>
            <w:proofErr w:type="spellEnd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30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Libertatea de exprimare;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31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Dreptul la </w:t>
            </w:r>
            <w:proofErr w:type="spellStart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informaţie</w:t>
            </w:r>
            <w:proofErr w:type="spellEnd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32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Dreptul la </w:t>
            </w:r>
            <w:proofErr w:type="spellStart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învăţătură</w:t>
            </w:r>
            <w:proofErr w:type="spellEnd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Art. 36 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– Dreptul de vot;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55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Apărarea </w:t>
            </w:r>
            <w:proofErr w:type="spellStart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ţării</w:t>
            </w:r>
            <w:proofErr w:type="spellEnd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61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Rolul </w:t>
            </w:r>
            <w:proofErr w:type="spellStart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şi</w:t>
            </w:r>
            <w:proofErr w:type="spellEnd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structura (Parlamentului);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63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Durata mandatului (deputaților și senatorilor);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77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Promulgarea legii;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78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Intrarea în vigoare a legii;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80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Rolul </w:t>
            </w:r>
            <w:proofErr w:type="spellStart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Preşedintelui</w:t>
            </w:r>
            <w:proofErr w:type="spellEnd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83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Durata mandatului;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102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Rolul </w:t>
            </w:r>
            <w:proofErr w:type="spellStart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şi</w:t>
            </w:r>
            <w:proofErr w:type="spellEnd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structura (Guvernului);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Art. 107 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– Primul-ministru.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  <w:p w14:paraId="14C6DCCB" w14:textId="77777777" w:rsidR="007F6806" w:rsidRDefault="007F6806" w:rsidP="007F6806">
            <w:pPr>
              <w:rPr>
                <w:color w:val="45B0E1" w:themeColor="accent1" w:themeTint="99"/>
              </w:rPr>
            </w:pPr>
            <w:hyperlink r:id="rId36" w:history="1">
              <w:r w:rsidRPr="00451777">
                <w:rPr>
                  <w:rStyle w:val="Hyperlink"/>
                  <w:color w:val="45B0E1" w:themeColor="accent1" w:themeTint="99"/>
                </w:rPr>
                <w:t>Sursa online</w:t>
              </w:r>
            </w:hyperlink>
          </w:p>
          <w:p w14:paraId="26134DEE" w14:textId="77777777" w:rsidR="007F6806" w:rsidRDefault="007F6806" w:rsidP="007F6806"/>
          <w:p w14:paraId="4DA17642" w14:textId="46F6A97B" w:rsidR="007F6806" w:rsidRPr="00B95251" w:rsidRDefault="007F6806" w:rsidP="007F6806">
            <w:pPr>
              <w:jc w:val="both"/>
              <w:rPr>
                <w:b/>
                <w:bCs/>
                <w:color w:val="002060"/>
              </w:rPr>
            </w:pPr>
            <w:r w:rsidRPr="00E64F52">
              <w:rPr>
                <w:b/>
                <w:bCs/>
                <w:color w:val="002060"/>
              </w:rPr>
              <w:t>Statutul elevului</w:t>
            </w:r>
            <w:r w:rsidR="00526BBA">
              <w:rPr>
                <w:b/>
                <w:bCs/>
                <w:color w:val="002060"/>
              </w:rPr>
              <w:t>, 2024</w:t>
            </w:r>
            <w:r>
              <w:rPr>
                <w:b/>
                <w:bCs/>
                <w:color w:val="002060"/>
              </w:rPr>
              <w:t xml:space="preserve">: </w:t>
            </w:r>
            <w:r w:rsidR="00EE1BC9">
              <w:rPr>
                <w:b/>
                <w:bCs/>
                <w:color w:val="002060"/>
              </w:rPr>
              <w:t>art. 14-16, art. 28-30.</w:t>
            </w:r>
          </w:p>
          <w:p w14:paraId="0833B025" w14:textId="77777777" w:rsidR="007F6806" w:rsidRDefault="007F6806" w:rsidP="007F6806">
            <w:hyperlink r:id="rId37" w:history="1">
              <w:r w:rsidRPr="00E64F52">
                <w:rPr>
                  <w:rStyle w:val="Hyperlink"/>
                  <w:color w:val="45B0E1" w:themeColor="accent1" w:themeTint="99"/>
                </w:rPr>
                <w:t>Sursa online</w:t>
              </w:r>
            </w:hyperlink>
          </w:p>
          <w:p w14:paraId="67F915EE" w14:textId="464290CD" w:rsidR="00EE1BC9" w:rsidRPr="00EE1BC9" w:rsidRDefault="00EE1BC9" w:rsidP="007F6806"/>
        </w:tc>
      </w:tr>
      <w:tr w:rsidR="007F6806" w:rsidRPr="00AE70C8" w14:paraId="2E033ED8" w14:textId="77777777" w:rsidTr="004E6145">
        <w:trPr>
          <w:trHeight w:val="87"/>
        </w:trPr>
        <w:tc>
          <w:tcPr>
            <w:tcW w:w="707" w:type="dxa"/>
            <w:vAlign w:val="center"/>
          </w:tcPr>
          <w:p w14:paraId="4CFD1B54" w14:textId="5F96A7EF" w:rsidR="007F6806" w:rsidRDefault="007F6806" w:rsidP="007F6806">
            <w:pPr>
              <w:pStyle w:val="NormalWeb"/>
              <w:jc w:val="center"/>
              <w:rPr>
                <w:color w:val="002060"/>
              </w:rPr>
            </w:pPr>
            <w:r>
              <w:rPr>
                <w:color w:val="002060"/>
              </w:rPr>
              <w:t>4.</w:t>
            </w:r>
          </w:p>
        </w:tc>
        <w:tc>
          <w:tcPr>
            <w:tcW w:w="9502" w:type="dxa"/>
            <w:gridSpan w:val="2"/>
            <w:vAlign w:val="center"/>
          </w:tcPr>
          <w:p w14:paraId="1D95CD64" w14:textId="77777777" w:rsidR="007F6806" w:rsidRDefault="007F6806" w:rsidP="007F6806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color w:val="002060"/>
              </w:rPr>
              <w:t>A</w:t>
            </w:r>
            <w:r w:rsidRPr="002F1FE6">
              <w:rPr>
                <w:color w:val="002060"/>
              </w:rPr>
              <w:t xml:space="preserve">plicația de mobil </w:t>
            </w:r>
            <w:r w:rsidRPr="005B0ABF">
              <w:rPr>
                <w:b/>
                <w:bCs/>
                <w:i/>
                <w:iCs/>
                <w:color w:val="002060"/>
              </w:rPr>
              <w:t>„Lege-n-Dar. Gândește legal!”</w:t>
            </w:r>
          </w:p>
          <w:p w14:paraId="1066FF93" w14:textId="77777777" w:rsidR="007F6806" w:rsidRDefault="007F6806" w:rsidP="007F6806">
            <w:pPr>
              <w:rPr>
                <w:b/>
                <w:bCs/>
                <w:i/>
                <w:iCs/>
                <w:color w:val="002060"/>
              </w:rPr>
            </w:pPr>
          </w:p>
          <w:p w14:paraId="54ED62E6" w14:textId="77777777" w:rsidR="007F6806" w:rsidRDefault="007F6806" w:rsidP="007F6806">
            <w:r>
              <w:rPr>
                <w:color w:val="002060"/>
              </w:rPr>
              <w:t xml:space="preserve">Informații: </w:t>
            </w:r>
            <w:hyperlink r:id="rId38" w:history="1">
              <w:r w:rsidRPr="00096F26">
                <w:rPr>
                  <w:rStyle w:val="Hyperlink"/>
                </w:rPr>
                <w:t>AICI</w:t>
              </w:r>
            </w:hyperlink>
            <w:r>
              <w:rPr>
                <w:color w:val="002060"/>
              </w:rPr>
              <w:t xml:space="preserve">; Descărcare: </w:t>
            </w:r>
            <w:hyperlink r:id="rId39" w:history="1">
              <w:r w:rsidRPr="00546967">
                <w:rPr>
                  <w:rStyle w:val="Hyperlink"/>
                  <w:color w:val="45B0E1" w:themeColor="accent1" w:themeTint="99"/>
                </w:rPr>
                <w:t>Google Play</w:t>
              </w:r>
            </w:hyperlink>
            <w:r w:rsidRPr="00546967">
              <w:rPr>
                <w:color w:val="45B0E1" w:themeColor="accent1" w:themeTint="99"/>
              </w:rPr>
              <w:t xml:space="preserve"> / </w:t>
            </w:r>
            <w:hyperlink r:id="rId40" w:history="1">
              <w:proofErr w:type="spellStart"/>
              <w:r w:rsidRPr="00546967">
                <w:rPr>
                  <w:rStyle w:val="Hyperlink"/>
                  <w:color w:val="45B0E1" w:themeColor="accent1" w:themeTint="99"/>
                </w:rPr>
                <w:t>App</w:t>
              </w:r>
              <w:proofErr w:type="spellEnd"/>
              <w:r w:rsidRPr="00546967">
                <w:rPr>
                  <w:rStyle w:val="Hyperlink"/>
                  <w:color w:val="45B0E1" w:themeColor="accent1" w:themeTint="99"/>
                </w:rPr>
                <w:t xml:space="preserve"> </w:t>
              </w:r>
              <w:proofErr w:type="spellStart"/>
              <w:r w:rsidRPr="00546967">
                <w:rPr>
                  <w:rStyle w:val="Hyperlink"/>
                  <w:color w:val="45B0E1" w:themeColor="accent1" w:themeTint="99"/>
                </w:rPr>
                <w:t>Store</w:t>
              </w:r>
              <w:proofErr w:type="spellEnd"/>
            </w:hyperlink>
          </w:p>
          <w:p w14:paraId="250E3B3C" w14:textId="0BAF89C3" w:rsidR="007F6806" w:rsidRPr="007F6806" w:rsidRDefault="007F6806" w:rsidP="007F6806">
            <w:pPr>
              <w:rPr>
                <w:color w:val="002060"/>
              </w:rPr>
            </w:pPr>
          </w:p>
        </w:tc>
      </w:tr>
      <w:tr w:rsidR="007F6806" w:rsidRPr="00AE70C8" w14:paraId="778F5539" w14:textId="77777777" w:rsidTr="004E6145">
        <w:trPr>
          <w:trHeight w:val="113"/>
        </w:trPr>
        <w:tc>
          <w:tcPr>
            <w:tcW w:w="10209" w:type="dxa"/>
            <w:gridSpan w:val="3"/>
            <w:shd w:val="clear" w:color="auto" w:fill="FFFD78"/>
            <w:vAlign w:val="center"/>
          </w:tcPr>
          <w:p w14:paraId="4D8EBA56" w14:textId="77777777" w:rsidR="007F6806" w:rsidRPr="006114F4" w:rsidRDefault="007F6806" w:rsidP="007F6806">
            <w:pPr>
              <w:pStyle w:val="NormalWeb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lastRenderedPageBreak/>
              <w:t>ETAPA NAȚIONALĂ</w:t>
            </w:r>
          </w:p>
        </w:tc>
      </w:tr>
      <w:tr w:rsidR="007F6806" w:rsidRPr="00AE70C8" w14:paraId="69CA4E19" w14:textId="77777777" w:rsidTr="004E6145">
        <w:trPr>
          <w:trHeight w:val="113"/>
        </w:trPr>
        <w:tc>
          <w:tcPr>
            <w:tcW w:w="707" w:type="dxa"/>
            <w:vMerge w:val="restart"/>
            <w:vAlign w:val="center"/>
          </w:tcPr>
          <w:p w14:paraId="50C55FB2" w14:textId="77777777" w:rsidR="007F6806" w:rsidRPr="00AE70C8" w:rsidRDefault="007F6806" w:rsidP="007F6806">
            <w:pPr>
              <w:pStyle w:val="NormalWeb"/>
              <w:jc w:val="center"/>
              <w:rPr>
                <w:color w:val="002060"/>
              </w:rPr>
            </w:pPr>
            <w:r>
              <w:rPr>
                <w:color w:val="002060"/>
              </w:rPr>
              <w:t>1.</w:t>
            </w:r>
          </w:p>
        </w:tc>
        <w:tc>
          <w:tcPr>
            <w:tcW w:w="4752" w:type="dxa"/>
            <w:vMerge w:val="restart"/>
            <w:vAlign w:val="center"/>
          </w:tcPr>
          <w:p w14:paraId="03011BF4" w14:textId="5B88BBBD" w:rsidR="007F6806" w:rsidRDefault="007F6806" w:rsidP="007F6806">
            <w:pPr>
              <w:pStyle w:val="NormalWeb"/>
              <w:jc w:val="both"/>
              <w:rPr>
                <w:color w:val="002060"/>
              </w:rPr>
            </w:pPr>
            <w:r w:rsidRPr="00AE70C8">
              <w:rPr>
                <w:color w:val="002060"/>
              </w:rPr>
              <w:t xml:space="preserve">Cristi </w:t>
            </w:r>
            <w:proofErr w:type="spellStart"/>
            <w:r w:rsidRPr="00AE70C8">
              <w:rPr>
                <w:color w:val="002060"/>
              </w:rPr>
              <w:t>Danileț</w:t>
            </w:r>
            <w:proofErr w:type="spellEnd"/>
            <w:r w:rsidRPr="00AE70C8">
              <w:rPr>
                <w:color w:val="002060"/>
              </w:rPr>
              <w:t xml:space="preserve">, </w:t>
            </w:r>
            <w:r w:rsidRPr="00AE70C8">
              <w:rPr>
                <w:b/>
                <w:bCs/>
                <w:i/>
                <w:iCs/>
                <w:color w:val="002060"/>
              </w:rPr>
              <w:t>Elevul și legea: ghid practic de educație juridică</w:t>
            </w:r>
            <w:r w:rsidRPr="00AE70C8">
              <w:rPr>
                <w:color w:val="002060"/>
              </w:rPr>
              <w:t>, Editura Cuantic, București, 2022</w:t>
            </w:r>
            <w:r>
              <w:rPr>
                <w:color w:val="002060"/>
              </w:rPr>
              <w:t>.</w:t>
            </w:r>
          </w:p>
          <w:p w14:paraId="3EF51066" w14:textId="05697FB9" w:rsidR="007F6806" w:rsidRPr="00AE70C8" w:rsidRDefault="00927472" w:rsidP="007F6806">
            <w:pPr>
              <w:pStyle w:val="NormalWeb"/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Manual și actualizări </w:t>
            </w:r>
            <w:hyperlink r:id="rId41" w:history="1">
              <w:r>
                <w:rPr>
                  <w:rStyle w:val="Hyperlink"/>
                  <w:color w:val="45B0E1" w:themeColor="accent1" w:themeTint="99"/>
                </w:rPr>
                <w:t>AICI</w:t>
              </w:r>
            </w:hyperlink>
          </w:p>
        </w:tc>
        <w:tc>
          <w:tcPr>
            <w:tcW w:w="4750" w:type="dxa"/>
            <w:vAlign w:val="center"/>
          </w:tcPr>
          <w:p w14:paraId="5A82DFA3" w14:textId="77777777" w:rsidR="007F6806" w:rsidRPr="00AE70C8" w:rsidRDefault="007F6806" w:rsidP="007F6806">
            <w:pPr>
              <w:pStyle w:val="NormalWeb"/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Capitolul I - </w:t>
            </w:r>
            <w:r w:rsidRPr="00AE70C8">
              <w:rPr>
                <w:color w:val="002060"/>
              </w:rPr>
              <w:t>Individ, societate, stat</w:t>
            </w:r>
          </w:p>
        </w:tc>
      </w:tr>
      <w:tr w:rsidR="007F6806" w:rsidRPr="00AE70C8" w14:paraId="60F3D40D" w14:textId="77777777" w:rsidTr="004E6145">
        <w:trPr>
          <w:trHeight w:val="113"/>
        </w:trPr>
        <w:tc>
          <w:tcPr>
            <w:tcW w:w="707" w:type="dxa"/>
            <w:vMerge/>
            <w:vAlign w:val="center"/>
          </w:tcPr>
          <w:p w14:paraId="112305C7" w14:textId="77777777" w:rsidR="007F6806" w:rsidRPr="00AE70C8" w:rsidRDefault="007F6806" w:rsidP="007F6806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4752" w:type="dxa"/>
            <w:vMerge/>
            <w:vAlign w:val="center"/>
          </w:tcPr>
          <w:p w14:paraId="07A15DF7" w14:textId="77777777" w:rsidR="007F6806" w:rsidRPr="00AE70C8" w:rsidRDefault="007F6806" w:rsidP="007F6806">
            <w:pPr>
              <w:pStyle w:val="NormalWeb"/>
              <w:jc w:val="both"/>
              <w:rPr>
                <w:color w:val="002060"/>
              </w:rPr>
            </w:pPr>
          </w:p>
        </w:tc>
        <w:tc>
          <w:tcPr>
            <w:tcW w:w="4750" w:type="dxa"/>
            <w:vAlign w:val="center"/>
          </w:tcPr>
          <w:p w14:paraId="549E88D2" w14:textId="77777777" w:rsidR="007F6806" w:rsidRPr="00AE70C8" w:rsidRDefault="007F6806" w:rsidP="007F6806">
            <w:pPr>
              <w:pStyle w:val="NormalWeb"/>
              <w:jc w:val="both"/>
              <w:rPr>
                <w:color w:val="002060"/>
              </w:rPr>
            </w:pPr>
            <w:r>
              <w:rPr>
                <w:color w:val="002060"/>
              </w:rPr>
              <w:t>Capitolul II – Drept și drepturi</w:t>
            </w:r>
          </w:p>
        </w:tc>
      </w:tr>
      <w:tr w:rsidR="007F6806" w:rsidRPr="00AE70C8" w14:paraId="3935A050" w14:textId="77777777" w:rsidTr="004E6145">
        <w:trPr>
          <w:trHeight w:val="113"/>
        </w:trPr>
        <w:tc>
          <w:tcPr>
            <w:tcW w:w="707" w:type="dxa"/>
            <w:vMerge/>
            <w:vAlign w:val="center"/>
          </w:tcPr>
          <w:p w14:paraId="051AE8EB" w14:textId="77777777" w:rsidR="007F6806" w:rsidRPr="00AE70C8" w:rsidRDefault="007F6806" w:rsidP="007F6806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4752" w:type="dxa"/>
            <w:vMerge/>
            <w:vAlign w:val="center"/>
          </w:tcPr>
          <w:p w14:paraId="74662BF3" w14:textId="77777777" w:rsidR="007F6806" w:rsidRPr="00AE70C8" w:rsidRDefault="007F6806" w:rsidP="007F6806">
            <w:pPr>
              <w:pStyle w:val="NormalWeb"/>
              <w:jc w:val="both"/>
              <w:rPr>
                <w:color w:val="002060"/>
              </w:rPr>
            </w:pPr>
          </w:p>
        </w:tc>
        <w:tc>
          <w:tcPr>
            <w:tcW w:w="4750" w:type="dxa"/>
            <w:vAlign w:val="center"/>
          </w:tcPr>
          <w:p w14:paraId="0EB10C68" w14:textId="77777777" w:rsidR="007F6806" w:rsidRPr="00AE70C8" w:rsidRDefault="007F6806" w:rsidP="007F6806">
            <w:pPr>
              <w:pStyle w:val="NormalWeb"/>
              <w:jc w:val="both"/>
              <w:rPr>
                <w:color w:val="002060"/>
              </w:rPr>
            </w:pPr>
            <w:r>
              <w:rPr>
                <w:color w:val="002060"/>
              </w:rPr>
              <w:t>Capitolul III – Omul și dreptul la viață</w:t>
            </w:r>
          </w:p>
        </w:tc>
      </w:tr>
      <w:tr w:rsidR="007F6806" w:rsidRPr="00AE70C8" w14:paraId="2E66413A" w14:textId="77777777" w:rsidTr="004E6145">
        <w:trPr>
          <w:trHeight w:val="113"/>
        </w:trPr>
        <w:tc>
          <w:tcPr>
            <w:tcW w:w="707" w:type="dxa"/>
            <w:vMerge/>
            <w:vAlign w:val="center"/>
          </w:tcPr>
          <w:p w14:paraId="5953EF2F" w14:textId="77777777" w:rsidR="007F6806" w:rsidRPr="00AE70C8" w:rsidRDefault="007F6806" w:rsidP="007F6806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4752" w:type="dxa"/>
            <w:vMerge/>
            <w:vAlign w:val="center"/>
          </w:tcPr>
          <w:p w14:paraId="040BBAEA" w14:textId="77777777" w:rsidR="007F6806" w:rsidRPr="00AE70C8" w:rsidRDefault="007F6806" w:rsidP="007F6806">
            <w:pPr>
              <w:pStyle w:val="NormalWeb"/>
              <w:jc w:val="both"/>
              <w:rPr>
                <w:color w:val="002060"/>
              </w:rPr>
            </w:pPr>
          </w:p>
        </w:tc>
        <w:tc>
          <w:tcPr>
            <w:tcW w:w="4750" w:type="dxa"/>
            <w:vAlign w:val="center"/>
          </w:tcPr>
          <w:p w14:paraId="510E5882" w14:textId="77777777" w:rsidR="007F6806" w:rsidRPr="00AE70C8" w:rsidRDefault="007F6806" w:rsidP="007F6806">
            <w:pPr>
              <w:pStyle w:val="NormalWeb"/>
              <w:jc w:val="both"/>
              <w:rPr>
                <w:color w:val="002060"/>
              </w:rPr>
            </w:pPr>
            <w:r>
              <w:rPr>
                <w:color w:val="002060"/>
              </w:rPr>
              <w:t>Capitolul IV – Identitate și cetățenie</w:t>
            </w:r>
          </w:p>
        </w:tc>
      </w:tr>
      <w:tr w:rsidR="007F6806" w:rsidRPr="00AE70C8" w14:paraId="56362446" w14:textId="77777777" w:rsidTr="004E6145">
        <w:trPr>
          <w:trHeight w:val="113"/>
        </w:trPr>
        <w:tc>
          <w:tcPr>
            <w:tcW w:w="707" w:type="dxa"/>
            <w:vMerge/>
            <w:vAlign w:val="center"/>
          </w:tcPr>
          <w:p w14:paraId="23E12B48" w14:textId="77777777" w:rsidR="007F6806" w:rsidRPr="00AE70C8" w:rsidRDefault="007F6806" w:rsidP="007F6806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4752" w:type="dxa"/>
            <w:vMerge/>
            <w:vAlign w:val="center"/>
          </w:tcPr>
          <w:p w14:paraId="10464180" w14:textId="77777777" w:rsidR="007F6806" w:rsidRPr="00AE70C8" w:rsidRDefault="007F6806" w:rsidP="007F6806">
            <w:pPr>
              <w:pStyle w:val="NormalWeb"/>
              <w:jc w:val="both"/>
              <w:rPr>
                <w:color w:val="002060"/>
              </w:rPr>
            </w:pPr>
          </w:p>
        </w:tc>
        <w:tc>
          <w:tcPr>
            <w:tcW w:w="4750" w:type="dxa"/>
            <w:vAlign w:val="center"/>
          </w:tcPr>
          <w:p w14:paraId="724B84E4" w14:textId="77777777" w:rsidR="007F6806" w:rsidRPr="00AE70C8" w:rsidRDefault="007F6806" w:rsidP="007F6806">
            <w:pPr>
              <w:pStyle w:val="NormalWeb"/>
              <w:jc w:val="both"/>
              <w:rPr>
                <w:color w:val="002060"/>
              </w:rPr>
            </w:pPr>
            <w:r>
              <w:rPr>
                <w:color w:val="002060"/>
              </w:rPr>
              <w:t>Capitolul V – Familia noastră</w:t>
            </w:r>
          </w:p>
        </w:tc>
      </w:tr>
      <w:tr w:rsidR="007F6806" w:rsidRPr="00AE70C8" w14:paraId="41471056" w14:textId="77777777" w:rsidTr="004E6145">
        <w:trPr>
          <w:trHeight w:val="113"/>
        </w:trPr>
        <w:tc>
          <w:tcPr>
            <w:tcW w:w="707" w:type="dxa"/>
            <w:vMerge/>
            <w:vAlign w:val="center"/>
          </w:tcPr>
          <w:p w14:paraId="761A7E99" w14:textId="77777777" w:rsidR="007F6806" w:rsidRPr="00AE70C8" w:rsidRDefault="007F6806" w:rsidP="007F6806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4752" w:type="dxa"/>
            <w:vMerge/>
            <w:vAlign w:val="center"/>
          </w:tcPr>
          <w:p w14:paraId="7177A65F" w14:textId="77777777" w:rsidR="007F6806" w:rsidRPr="00AE70C8" w:rsidRDefault="007F6806" w:rsidP="007F6806">
            <w:pPr>
              <w:pStyle w:val="NormalWeb"/>
              <w:jc w:val="both"/>
              <w:rPr>
                <w:color w:val="002060"/>
              </w:rPr>
            </w:pPr>
          </w:p>
        </w:tc>
        <w:tc>
          <w:tcPr>
            <w:tcW w:w="4750" w:type="dxa"/>
            <w:vAlign w:val="center"/>
          </w:tcPr>
          <w:p w14:paraId="16366ED8" w14:textId="77777777" w:rsidR="007F6806" w:rsidRDefault="007F6806" w:rsidP="007F6806">
            <w:pPr>
              <w:pStyle w:val="NormalWeb"/>
              <w:jc w:val="both"/>
              <w:rPr>
                <w:color w:val="002060"/>
              </w:rPr>
            </w:pPr>
            <w:r w:rsidRPr="00143CF6">
              <w:rPr>
                <w:color w:val="002060"/>
              </w:rPr>
              <w:t>Capitolul VI – Tânărul și sănătatea</w:t>
            </w:r>
          </w:p>
        </w:tc>
      </w:tr>
      <w:tr w:rsidR="007F6806" w:rsidRPr="00AE70C8" w14:paraId="0D226299" w14:textId="77777777" w:rsidTr="004E6145">
        <w:trPr>
          <w:trHeight w:val="113"/>
        </w:trPr>
        <w:tc>
          <w:tcPr>
            <w:tcW w:w="707" w:type="dxa"/>
            <w:vMerge/>
            <w:vAlign w:val="center"/>
          </w:tcPr>
          <w:p w14:paraId="5E4A921A" w14:textId="77777777" w:rsidR="007F6806" w:rsidRPr="00AE70C8" w:rsidRDefault="007F6806" w:rsidP="007F6806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4752" w:type="dxa"/>
            <w:vMerge/>
            <w:vAlign w:val="center"/>
          </w:tcPr>
          <w:p w14:paraId="6DD3C7A2" w14:textId="77777777" w:rsidR="007F6806" w:rsidRPr="00AE70C8" w:rsidRDefault="007F6806" w:rsidP="007F6806">
            <w:pPr>
              <w:pStyle w:val="NormalWeb"/>
              <w:jc w:val="both"/>
              <w:rPr>
                <w:color w:val="002060"/>
              </w:rPr>
            </w:pPr>
          </w:p>
        </w:tc>
        <w:tc>
          <w:tcPr>
            <w:tcW w:w="4750" w:type="dxa"/>
            <w:vAlign w:val="center"/>
          </w:tcPr>
          <w:p w14:paraId="709E8A09" w14:textId="77777777" w:rsidR="007F6806" w:rsidRPr="00340AF4" w:rsidRDefault="007F6806" w:rsidP="007F6806">
            <w:pPr>
              <w:pStyle w:val="NormalWeb"/>
              <w:jc w:val="both"/>
              <w:rPr>
                <w:color w:val="002060"/>
              </w:rPr>
            </w:pPr>
            <w:r w:rsidRPr="00EF0745">
              <w:rPr>
                <w:color w:val="002060"/>
              </w:rPr>
              <w:t>Capitolul VII – Viața intimă și de familie</w:t>
            </w:r>
          </w:p>
        </w:tc>
      </w:tr>
      <w:tr w:rsidR="007F6806" w:rsidRPr="00AE70C8" w14:paraId="277DCD2E" w14:textId="77777777" w:rsidTr="004E6145">
        <w:trPr>
          <w:trHeight w:val="113"/>
        </w:trPr>
        <w:tc>
          <w:tcPr>
            <w:tcW w:w="707" w:type="dxa"/>
            <w:vMerge/>
            <w:vAlign w:val="center"/>
          </w:tcPr>
          <w:p w14:paraId="7B2D4DA3" w14:textId="77777777" w:rsidR="007F6806" w:rsidRPr="00AE70C8" w:rsidRDefault="007F6806" w:rsidP="007F6806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4752" w:type="dxa"/>
            <w:vMerge/>
            <w:vAlign w:val="center"/>
          </w:tcPr>
          <w:p w14:paraId="1408600D" w14:textId="77777777" w:rsidR="007F6806" w:rsidRPr="00AE70C8" w:rsidRDefault="007F6806" w:rsidP="007F6806">
            <w:pPr>
              <w:pStyle w:val="NormalWeb"/>
              <w:jc w:val="both"/>
              <w:rPr>
                <w:color w:val="002060"/>
              </w:rPr>
            </w:pPr>
          </w:p>
        </w:tc>
        <w:tc>
          <w:tcPr>
            <w:tcW w:w="4750" w:type="dxa"/>
            <w:vAlign w:val="center"/>
          </w:tcPr>
          <w:p w14:paraId="2059938A" w14:textId="0A5F4C9C" w:rsidR="007F6806" w:rsidRPr="00340AF4" w:rsidRDefault="007F6806" w:rsidP="007F6806">
            <w:pPr>
              <w:pStyle w:val="NormalWeb"/>
              <w:jc w:val="both"/>
              <w:rPr>
                <w:color w:val="002060"/>
                <w:highlight w:val="yellow"/>
              </w:rPr>
            </w:pPr>
            <w:hyperlink r:id="rId42" w:history="1">
              <w:r w:rsidRPr="00796F82">
                <w:rPr>
                  <w:rStyle w:val="Hyperlink"/>
                </w:rPr>
                <w:t>Capitolul VIII – Elevul și școala</w:t>
              </w:r>
            </w:hyperlink>
          </w:p>
        </w:tc>
      </w:tr>
      <w:tr w:rsidR="007F6806" w:rsidRPr="00AE70C8" w14:paraId="0F8F2B92" w14:textId="77777777" w:rsidTr="004E6145">
        <w:trPr>
          <w:trHeight w:val="113"/>
        </w:trPr>
        <w:tc>
          <w:tcPr>
            <w:tcW w:w="707" w:type="dxa"/>
            <w:vMerge/>
            <w:vAlign w:val="center"/>
          </w:tcPr>
          <w:p w14:paraId="20353275" w14:textId="77777777" w:rsidR="007F6806" w:rsidRPr="00AE70C8" w:rsidRDefault="007F6806" w:rsidP="007F6806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4752" w:type="dxa"/>
            <w:vMerge/>
            <w:vAlign w:val="center"/>
          </w:tcPr>
          <w:p w14:paraId="33DD76B1" w14:textId="77777777" w:rsidR="007F6806" w:rsidRPr="00AE70C8" w:rsidRDefault="007F6806" w:rsidP="007F6806">
            <w:pPr>
              <w:pStyle w:val="NormalWeb"/>
              <w:jc w:val="both"/>
              <w:rPr>
                <w:color w:val="002060"/>
              </w:rPr>
            </w:pPr>
          </w:p>
        </w:tc>
        <w:tc>
          <w:tcPr>
            <w:tcW w:w="4750" w:type="dxa"/>
            <w:vAlign w:val="center"/>
          </w:tcPr>
          <w:p w14:paraId="521F2304" w14:textId="77777777" w:rsidR="007F6806" w:rsidRPr="00AE70C8" w:rsidRDefault="007F6806" w:rsidP="007F6806">
            <w:pPr>
              <w:pStyle w:val="NormalWeb"/>
              <w:jc w:val="both"/>
              <w:rPr>
                <w:color w:val="002060"/>
              </w:rPr>
            </w:pPr>
            <w:r>
              <w:rPr>
                <w:color w:val="002060"/>
              </w:rPr>
              <w:t>Capitolul IX – Circulația și călătoriile</w:t>
            </w:r>
          </w:p>
        </w:tc>
      </w:tr>
      <w:tr w:rsidR="007F6806" w:rsidRPr="00AE70C8" w14:paraId="55C86734" w14:textId="77777777" w:rsidTr="004E6145">
        <w:trPr>
          <w:trHeight w:val="113"/>
        </w:trPr>
        <w:tc>
          <w:tcPr>
            <w:tcW w:w="707" w:type="dxa"/>
            <w:vMerge/>
            <w:vAlign w:val="center"/>
          </w:tcPr>
          <w:p w14:paraId="02872EB9" w14:textId="77777777" w:rsidR="007F6806" w:rsidRPr="00AE70C8" w:rsidRDefault="007F6806" w:rsidP="007F6806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4752" w:type="dxa"/>
            <w:vMerge/>
            <w:vAlign w:val="center"/>
          </w:tcPr>
          <w:p w14:paraId="171828E8" w14:textId="77777777" w:rsidR="007F6806" w:rsidRPr="00AE70C8" w:rsidRDefault="007F6806" w:rsidP="007F6806">
            <w:pPr>
              <w:pStyle w:val="NormalWeb"/>
              <w:jc w:val="both"/>
              <w:rPr>
                <w:color w:val="002060"/>
              </w:rPr>
            </w:pPr>
          </w:p>
        </w:tc>
        <w:tc>
          <w:tcPr>
            <w:tcW w:w="4750" w:type="dxa"/>
            <w:vAlign w:val="center"/>
          </w:tcPr>
          <w:p w14:paraId="14E5FA84" w14:textId="77777777" w:rsidR="007F6806" w:rsidRPr="00AE70C8" w:rsidRDefault="007F6806" w:rsidP="007F6806">
            <w:pPr>
              <w:pStyle w:val="NormalWeb"/>
              <w:jc w:val="both"/>
              <w:rPr>
                <w:color w:val="002060"/>
              </w:rPr>
            </w:pPr>
            <w:r>
              <w:rPr>
                <w:color w:val="002060"/>
              </w:rPr>
              <w:t>Capitolul XII – Noi în online</w:t>
            </w:r>
          </w:p>
        </w:tc>
      </w:tr>
      <w:tr w:rsidR="007F6806" w:rsidRPr="00AE70C8" w14:paraId="5CE42E70" w14:textId="77777777" w:rsidTr="004E6145">
        <w:trPr>
          <w:trHeight w:val="113"/>
        </w:trPr>
        <w:tc>
          <w:tcPr>
            <w:tcW w:w="707" w:type="dxa"/>
            <w:vMerge/>
            <w:vAlign w:val="center"/>
          </w:tcPr>
          <w:p w14:paraId="042C1A26" w14:textId="77777777" w:rsidR="007F6806" w:rsidRPr="00AE70C8" w:rsidRDefault="007F6806" w:rsidP="007F6806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4752" w:type="dxa"/>
            <w:vMerge/>
            <w:vAlign w:val="center"/>
          </w:tcPr>
          <w:p w14:paraId="2AF3D8A1" w14:textId="77777777" w:rsidR="007F6806" w:rsidRPr="00AE70C8" w:rsidRDefault="007F6806" w:rsidP="007F6806">
            <w:pPr>
              <w:pStyle w:val="NormalWeb"/>
              <w:jc w:val="both"/>
              <w:rPr>
                <w:color w:val="002060"/>
              </w:rPr>
            </w:pPr>
          </w:p>
        </w:tc>
        <w:tc>
          <w:tcPr>
            <w:tcW w:w="4750" w:type="dxa"/>
            <w:vAlign w:val="center"/>
          </w:tcPr>
          <w:p w14:paraId="67CA7480" w14:textId="77777777" w:rsidR="007F6806" w:rsidRPr="00AE70C8" w:rsidRDefault="007F6806" w:rsidP="007F6806">
            <w:pPr>
              <w:pStyle w:val="NormalWeb"/>
              <w:jc w:val="both"/>
              <w:rPr>
                <w:color w:val="002060"/>
              </w:rPr>
            </w:pPr>
            <w:r>
              <w:rPr>
                <w:color w:val="002060"/>
              </w:rPr>
              <w:t>Capitolul XIV – Oamenii legii</w:t>
            </w:r>
          </w:p>
        </w:tc>
      </w:tr>
      <w:tr w:rsidR="007F6806" w:rsidRPr="00AE70C8" w14:paraId="5C6B110E" w14:textId="77777777" w:rsidTr="004E6145">
        <w:trPr>
          <w:trHeight w:val="113"/>
        </w:trPr>
        <w:tc>
          <w:tcPr>
            <w:tcW w:w="707" w:type="dxa"/>
            <w:vMerge/>
            <w:vAlign w:val="center"/>
          </w:tcPr>
          <w:p w14:paraId="38D653A8" w14:textId="77777777" w:rsidR="007F6806" w:rsidRPr="00AE70C8" w:rsidRDefault="007F6806" w:rsidP="007F6806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4752" w:type="dxa"/>
            <w:vMerge/>
            <w:vAlign w:val="center"/>
          </w:tcPr>
          <w:p w14:paraId="11542D20" w14:textId="77777777" w:rsidR="007F6806" w:rsidRPr="00AE70C8" w:rsidRDefault="007F6806" w:rsidP="007F6806">
            <w:pPr>
              <w:pStyle w:val="NormalWeb"/>
              <w:jc w:val="both"/>
              <w:rPr>
                <w:color w:val="002060"/>
              </w:rPr>
            </w:pPr>
          </w:p>
        </w:tc>
        <w:tc>
          <w:tcPr>
            <w:tcW w:w="4750" w:type="dxa"/>
            <w:vAlign w:val="center"/>
          </w:tcPr>
          <w:p w14:paraId="6553D6FA" w14:textId="77777777" w:rsidR="007F6806" w:rsidRPr="00AE70C8" w:rsidRDefault="007F6806" w:rsidP="007F6806">
            <w:pPr>
              <w:pStyle w:val="NormalWeb"/>
              <w:jc w:val="both"/>
              <w:rPr>
                <w:color w:val="002060"/>
              </w:rPr>
            </w:pPr>
            <w:r>
              <w:rPr>
                <w:color w:val="002060"/>
              </w:rPr>
              <w:t>Capitolul XV – Procesul judiciar</w:t>
            </w:r>
          </w:p>
        </w:tc>
      </w:tr>
      <w:tr w:rsidR="007F6806" w:rsidRPr="00AE70C8" w14:paraId="508629A0" w14:textId="77777777" w:rsidTr="004E6145">
        <w:trPr>
          <w:trHeight w:val="113"/>
        </w:trPr>
        <w:tc>
          <w:tcPr>
            <w:tcW w:w="707" w:type="dxa"/>
            <w:vAlign w:val="center"/>
          </w:tcPr>
          <w:p w14:paraId="127A36EE" w14:textId="77777777" w:rsidR="007F6806" w:rsidRPr="00AE70C8" w:rsidRDefault="007F6806" w:rsidP="007F6806">
            <w:pPr>
              <w:pStyle w:val="NormalWeb"/>
              <w:jc w:val="center"/>
              <w:rPr>
                <w:color w:val="002060"/>
              </w:rPr>
            </w:pPr>
            <w:r>
              <w:rPr>
                <w:color w:val="002060"/>
              </w:rPr>
              <w:t>2.</w:t>
            </w:r>
          </w:p>
        </w:tc>
        <w:tc>
          <w:tcPr>
            <w:tcW w:w="4752" w:type="dxa"/>
            <w:vAlign w:val="center"/>
          </w:tcPr>
          <w:p w14:paraId="759A1110" w14:textId="27971C1A" w:rsidR="007F6806" w:rsidRDefault="007F6806" w:rsidP="007F6806">
            <w:pPr>
              <w:jc w:val="both"/>
              <w:rPr>
                <w:color w:val="002060"/>
              </w:rPr>
            </w:pPr>
            <w:r w:rsidRPr="00E20817">
              <w:rPr>
                <w:color w:val="002060"/>
              </w:rPr>
              <w:t xml:space="preserve">1. Maria </w:t>
            </w:r>
            <w:proofErr w:type="spellStart"/>
            <w:r w:rsidRPr="00E20817">
              <w:rPr>
                <w:color w:val="002060"/>
              </w:rPr>
              <w:t>Ochescu</w:t>
            </w:r>
            <w:proofErr w:type="spellEnd"/>
            <w:r w:rsidRPr="00E20817">
              <w:rPr>
                <w:color w:val="002060"/>
              </w:rPr>
              <w:t xml:space="preserve">, Daniela </w:t>
            </w:r>
            <w:proofErr w:type="spellStart"/>
            <w:r w:rsidRPr="00E20817">
              <w:rPr>
                <w:color w:val="002060"/>
              </w:rPr>
              <w:t>Predișor</w:t>
            </w:r>
            <w:proofErr w:type="spellEnd"/>
            <w:r w:rsidRPr="00E20817">
              <w:rPr>
                <w:color w:val="002060"/>
              </w:rPr>
              <w:t xml:space="preserve">, </w:t>
            </w:r>
            <w:r w:rsidRPr="00E20817">
              <w:rPr>
                <w:b/>
                <w:bCs/>
                <w:i/>
                <w:iCs/>
                <w:color w:val="002060"/>
              </w:rPr>
              <w:t>Educație socială – manual pentru clasa a VII-a</w:t>
            </w:r>
            <w:r w:rsidRPr="00E20817">
              <w:rPr>
                <w:color w:val="002060"/>
              </w:rPr>
              <w:t xml:space="preserve">, Editura </w:t>
            </w:r>
            <w:proofErr w:type="spellStart"/>
            <w:r w:rsidRPr="00E20817">
              <w:rPr>
                <w:color w:val="002060"/>
              </w:rPr>
              <w:t>Art</w:t>
            </w:r>
            <w:proofErr w:type="spellEnd"/>
            <w:r w:rsidRPr="00E20817">
              <w:rPr>
                <w:color w:val="002060"/>
              </w:rPr>
              <w:t xml:space="preserve"> </w:t>
            </w:r>
            <w:proofErr w:type="spellStart"/>
            <w:r w:rsidRPr="00E20817">
              <w:rPr>
                <w:color w:val="002060"/>
              </w:rPr>
              <w:t>Klett</w:t>
            </w:r>
            <w:proofErr w:type="spellEnd"/>
            <w:r w:rsidRPr="00E20817">
              <w:rPr>
                <w:color w:val="002060"/>
              </w:rPr>
              <w:t>, București, 2024</w:t>
            </w:r>
            <w:r>
              <w:rPr>
                <w:color w:val="002060"/>
              </w:rPr>
              <w:t>.</w:t>
            </w:r>
          </w:p>
          <w:p w14:paraId="573F2BE6" w14:textId="77777777" w:rsidR="008D3D25" w:rsidRPr="008D3D25" w:rsidRDefault="008D3D25" w:rsidP="007F6806">
            <w:pPr>
              <w:jc w:val="both"/>
              <w:rPr>
                <w:color w:val="002060"/>
              </w:rPr>
            </w:pPr>
          </w:p>
          <w:p w14:paraId="1E24A9C2" w14:textId="7179F37F" w:rsidR="007F6806" w:rsidRPr="00706EEA" w:rsidRDefault="007F6806" w:rsidP="007F6806">
            <w:pPr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Manual </w:t>
            </w:r>
            <w:hyperlink r:id="rId43" w:history="1">
              <w:r w:rsidRPr="00546967">
                <w:rPr>
                  <w:rStyle w:val="Hyperlink"/>
                  <w:color w:val="45B0E1" w:themeColor="accent1" w:themeTint="99"/>
                </w:rPr>
                <w:t>digital</w:t>
              </w:r>
            </w:hyperlink>
            <w:r w:rsidRPr="00546967">
              <w:rPr>
                <w:color w:val="45B0E1" w:themeColor="accent1" w:themeTint="99"/>
              </w:rPr>
              <w:t xml:space="preserve"> / </w:t>
            </w:r>
            <w:hyperlink r:id="rId44" w:history="1">
              <w:r w:rsidRPr="00546967">
                <w:rPr>
                  <w:rStyle w:val="Hyperlink"/>
                  <w:color w:val="45B0E1" w:themeColor="accent1" w:themeTint="99"/>
                </w:rPr>
                <w:t>PDF</w:t>
              </w:r>
            </w:hyperlink>
          </w:p>
          <w:p w14:paraId="398428F9" w14:textId="77777777" w:rsidR="007F6806" w:rsidRPr="008D3D25" w:rsidRDefault="007F6806" w:rsidP="007F6806">
            <w:pPr>
              <w:jc w:val="both"/>
              <w:rPr>
                <w:color w:val="002060"/>
                <w:sz w:val="10"/>
                <w:szCs w:val="10"/>
              </w:rPr>
            </w:pPr>
          </w:p>
          <w:p w14:paraId="328D9364" w14:textId="242A54C8" w:rsidR="007F6806" w:rsidRDefault="008D3D25" w:rsidP="007F6806">
            <w:pPr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ș</w:t>
            </w:r>
            <w:r w:rsidR="00EE1BC9">
              <w:rPr>
                <w:i/>
                <w:iCs/>
                <w:color w:val="002060"/>
              </w:rPr>
              <w:t>i</w:t>
            </w:r>
          </w:p>
          <w:p w14:paraId="6E6253B5" w14:textId="77777777" w:rsidR="008D3D25" w:rsidRPr="008D3D25" w:rsidRDefault="008D3D25" w:rsidP="007F6806">
            <w:pPr>
              <w:jc w:val="both"/>
              <w:rPr>
                <w:i/>
                <w:iCs/>
                <w:color w:val="002060"/>
                <w:sz w:val="10"/>
                <w:szCs w:val="10"/>
              </w:rPr>
            </w:pPr>
          </w:p>
          <w:p w14:paraId="48244E8A" w14:textId="77777777" w:rsidR="008D3D25" w:rsidRDefault="007F6806" w:rsidP="008D3D25">
            <w:pPr>
              <w:pStyle w:val="NormalWeb"/>
              <w:spacing w:before="0" w:beforeAutospacing="0" w:after="0" w:afterAutospacing="0"/>
              <w:jc w:val="both"/>
              <w:rPr>
                <w:color w:val="002060"/>
              </w:rPr>
            </w:pPr>
            <w:r w:rsidRPr="00E20817">
              <w:rPr>
                <w:color w:val="002060"/>
              </w:rPr>
              <w:t xml:space="preserve">2. Daniela Barbu, Ancuța Bondar, Cătălina Neagu și Stan Stoica, </w:t>
            </w:r>
            <w:r w:rsidRPr="00E20817">
              <w:rPr>
                <w:b/>
                <w:bCs/>
                <w:i/>
                <w:iCs/>
                <w:color w:val="002060"/>
              </w:rPr>
              <w:t>Educație socială – manual pentru clasa a VII-a</w:t>
            </w:r>
            <w:r w:rsidRPr="00E20817">
              <w:rPr>
                <w:color w:val="002060"/>
              </w:rPr>
              <w:t>, Editura CD PRESS, București, 2024</w:t>
            </w:r>
            <w:r>
              <w:rPr>
                <w:color w:val="002060"/>
              </w:rPr>
              <w:t>.</w:t>
            </w:r>
          </w:p>
          <w:p w14:paraId="3A81BAAA" w14:textId="77777777" w:rsidR="008D3D25" w:rsidRPr="008D3D25" w:rsidRDefault="008D3D25" w:rsidP="008D3D25">
            <w:pPr>
              <w:pStyle w:val="NormalWeb"/>
              <w:spacing w:before="0" w:beforeAutospacing="0" w:after="0" w:afterAutospacing="0"/>
              <w:jc w:val="both"/>
              <w:rPr>
                <w:color w:val="002060"/>
              </w:rPr>
            </w:pPr>
          </w:p>
          <w:p w14:paraId="7C5C317A" w14:textId="4C00720E" w:rsidR="007F6806" w:rsidRPr="00AE70C8" w:rsidRDefault="007F6806" w:rsidP="008D3D25">
            <w:pPr>
              <w:pStyle w:val="NormalWeb"/>
              <w:spacing w:before="0" w:beforeAutospacing="0" w:after="0" w:afterAutospacing="0"/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Manual </w:t>
            </w:r>
            <w:hyperlink r:id="rId45" w:history="1">
              <w:r w:rsidRPr="00546967">
                <w:rPr>
                  <w:rStyle w:val="Hyperlink"/>
                  <w:color w:val="45B0E1" w:themeColor="accent1" w:themeTint="99"/>
                </w:rPr>
                <w:t>digital</w:t>
              </w:r>
            </w:hyperlink>
            <w:r w:rsidRPr="00546967">
              <w:rPr>
                <w:color w:val="45B0E1" w:themeColor="accent1" w:themeTint="99"/>
              </w:rPr>
              <w:t xml:space="preserve"> / </w:t>
            </w:r>
            <w:hyperlink r:id="rId46" w:history="1">
              <w:r w:rsidRPr="00546967">
                <w:rPr>
                  <w:rStyle w:val="Hyperlink"/>
                  <w:color w:val="45B0E1" w:themeColor="accent1" w:themeTint="99"/>
                </w:rPr>
                <w:t>PDF</w:t>
              </w:r>
            </w:hyperlink>
          </w:p>
        </w:tc>
        <w:tc>
          <w:tcPr>
            <w:tcW w:w="4750" w:type="dxa"/>
            <w:vAlign w:val="center"/>
          </w:tcPr>
          <w:p w14:paraId="5599E82B" w14:textId="3C4248F6" w:rsidR="00EE1BC9" w:rsidRDefault="00EE1BC9" w:rsidP="008D3D25">
            <w:pPr>
              <w:pStyle w:val="NormalWeb"/>
              <w:spacing w:before="0" w:beforeAutospacing="0" w:after="0" w:afterAutospacing="0"/>
              <w:jc w:val="both"/>
              <w:rPr>
                <w:color w:val="002060"/>
              </w:rPr>
            </w:pPr>
            <w:r w:rsidRPr="00851E24">
              <w:rPr>
                <w:b/>
                <w:bCs/>
                <w:color w:val="002060"/>
              </w:rPr>
              <w:t>Sistemul politic în România</w:t>
            </w:r>
            <w:r>
              <w:rPr>
                <w:color w:val="002060"/>
              </w:rPr>
              <w:t xml:space="preserve">: </w:t>
            </w:r>
            <w:r w:rsidRPr="00851E24">
              <w:rPr>
                <w:color w:val="002060"/>
              </w:rPr>
              <w:t>Drepturile omului.</w:t>
            </w:r>
            <w:r>
              <w:rPr>
                <w:color w:val="002060"/>
              </w:rPr>
              <w:t xml:space="preserve"> Drepturile copilului.</w:t>
            </w:r>
            <w:r w:rsidRPr="00851E24">
              <w:rPr>
                <w:color w:val="002060"/>
              </w:rPr>
              <w:t xml:space="preserve"> Forme de guvernământ și regimuri politice</w:t>
            </w:r>
            <w:r>
              <w:rPr>
                <w:color w:val="002060"/>
              </w:rPr>
              <w:t xml:space="preserve">. </w:t>
            </w:r>
            <w:r w:rsidRPr="00851E24">
              <w:rPr>
                <w:color w:val="002060"/>
              </w:rPr>
              <w:t>Constituția României</w:t>
            </w:r>
            <w:r>
              <w:rPr>
                <w:color w:val="002060"/>
              </w:rPr>
              <w:t>. Principii și instituții democratice.</w:t>
            </w:r>
          </w:p>
          <w:p w14:paraId="4E222578" w14:textId="77777777" w:rsidR="008D3D25" w:rsidRPr="008D3D25" w:rsidRDefault="008D3D25" w:rsidP="008D3D25">
            <w:pPr>
              <w:pStyle w:val="NormalWeb"/>
              <w:spacing w:before="0" w:beforeAutospacing="0" w:after="0" w:afterAutospacing="0"/>
              <w:jc w:val="both"/>
              <w:rPr>
                <w:color w:val="002060"/>
                <w:sz w:val="10"/>
                <w:szCs w:val="10"/>
              </w:rPr>
            </w:pPr>
          </w:p>
          <w:p w14:paraId="5388D9C4" w14:textId="77777777" w:rsidR="007F6806" w:rsidRDefault="007F6806" w:rsidP="008D3D25">
            <w:pPr>
              <w:pStyle w:val="NormalWeb"/>
              <w:spacing w:before="0" w:beforeAutospacing="0" w:after="0" w:afterAutospacing="0"/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- </w:t>
            </w:r>
            <w:r w:rsidRPr="00851E24">
              <w:rPr>
                <w:b/>
                <w:bCs/>
                <w:color w:val="002060"/>
              </w:rPr>
              <w:t>Raportul cetățeni – autorități. Drepturi și responsabilități cetățenești în societatea democratică:</w:t>
            </w:r>
            <w:r>
              <w:rPr>
                <w:color w:val="002060"/>
              </w:rPr>
              <w:t xml:space="preserve"> </w:t>
            </w:r>
            <w:r w:rsidRPr="00851E24">
              <w:rPr>
                <w:color w:val="002060"/>
              </w:rPr>
              <w:t>Domnia legii și puterea cetățenilor</w:t>
            </w:r>
            <w:r>
              <w:rPr>
                <w:color w:val="002060"/>
              </w:rPr>
              <w:t>.</w:t>
            </w:r>
            <w:r w:rsidR="00EE1BC9">
              <w:rPr>
                <w:color w:val="002060"/>
              </w:rPr>
              <w:t xml:space="preserve"> Copilul în procesul judiciar.</w:t>
            </w:r>
          </w:p>
          <w:p w14:paraId="34E1D182" w14:textId="77777777" w:rsidR="008D3D25" w:rsidRPr="008D3D25" w:rsidRDefault="008D3D25" w:rsidP="008D3D25">
            <w:pPr>
              <w:pStyle w:val="NormalWeb"/>
              <w:spacing w:before="0" w:beforeAutospacing="0" w:after="0" w:afterAutospacing="0"/>
              <w:jc w:val="both"/>
              <w:rPr>
                <w:color w:val="002060"/>
                <w:sz w:val="10"/>
                <w:szCs w:val="10"/>
              </w:rPr>
            </w:pPr>
          </w:p>
          <w:p w14:paraId="09DBCE4E" w14:textId="5A30012D" w:rsidR="00EE1BC9" w:rsidRPr="00EE1BC9" w:rsidRDefault="00EE1BC9" w:rsidP="008D3D25">
            <w:pPr>
              <w:pStyle w:val="NormalWeb"/>
              <w:spacing w:before="0" w:beforeAutospacing="0" w:after="0" w:afterAutospacing="0"/>
              <w:jc w:val="both"/>
              <w:rPr>
                <w:color w:val="002060"/>
              </w:rPr>
            </w:pPr>
            <w:r w:rsidRPr="00EE1BC9">
              <w:rPr>
                <w:b/>
                <w:bCs/>
                <w:color w:val="002060"/>
              </w:rPr>
              <w:t>- Cetățenie activă și participativă:</w:t>
            </w:r>
            <w:r>
              <w:rPr>
                <w:color w:val="002060"/>
              </w:rPr>
              <w:t xml:space="preserve"> democrația directă, alegerile și votul, societatea-civilă, mass-media</w:t>
            </w:r>
          </w:p>
        </w:tc>
      </w:tr>
      <w:tr w:rsidR="007F6806" w:rsidRPr="00AE70C8" w14:paraId="34077BA8" w14:textId="77777777" w:rsidTr="004E6145">
        <w:trPr>
          <w:trHeight w:val="113"/>
        </w:trPr>
        <w:tc>
          <w:tcPr>
            <w:tcW w:w="707" w:type="dxa"/>
            <w:vAlign w:val="center"/>
          </w:tcPr>
          <w:p w14:paraId="72376925" w14:textId="7B258F8D" w:rsidR="007F6806" w:rsidRDefault="007F6806" w:rsidP="007F6806">
            <w:pPr>
              <w:pStyle w:val="NormalWeb"/>
              <w:jc w:val="center"/>
              <w:rPr>
                <w:color w:val="002060"/>
              </w:rPr>
            </w:pPr>
            <w:r>
              <w:rPr>
                <w:color w:val="002060"/>
              </w:rPr>
              <w:t>3.</w:t>
            </w:r>
          </w:p>
        </w:tc>
        <w:tc>
          <w:tcPr>
            <w:tcW w:w="4752" w:type="dxa"/>
            <w:vAlign w:val="center"/>
          </w:tcPr>
          <w:p w14:paraId="3C2C7C8E" w14:textId="695C2B07" w:rsidR="007F6806" w:rsidRDefault="007F6806" w:rsidP="007F6806">
            <w:pPr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Flavia-Gabriela Anghel, Bogdan-Nicolae </w:t>
            </w:r>
            <w:proofErr w:type="spellStart"/>
            <w:r>
              <w:rPr>
                <w:color w:val="002060"/>
              </w:rPr>
              <w:t>Glăva</w:t>
            </w:r>
            <w:r w:rsidR="00EE1BC9">
              <w:rPr>
                <w:color w:val="002060"/>
              </w:rPr>
              <w:t>n</w:t>
            </w:r>
            <w:proofErr w:type="spellEnd"/>
            <w:r w:rsidR="00EE1BC9">
              <w:rPr>
                <w:color w:val="002060"/>
              </w:rPr>
              <w:t>, Radu-Cristian Mușetescu</w:t>
            </w:r>
            <w:r w:rsidRPr="000707D5">
              <w:rPr>
                <w:color w:val="002060"/>
              </w:rPr>
              <w:t xml:space="preserve">, </w:t>
            </w:r>
            <w:r w:rsidRPr="000707D5">
              <w:rPr>
                <w:b/>
                <w:bCs/>
                <w:i/>
                <w:iCs/>
                <w:color w:val="002060"/>
              </w:rPr>
              <w:t>Educație socială – manual pentru clasa a VIII-a</w:t>
            </w:r>
            <w:r w:rsidRPr="000707D5">
              <w:rPr>
                <w:color w:val="002060"/>
              </w:rPr>
              <w:t>, Editura CD PRESS, București, 202</w:t>
            </w:r>
            <w:r>
              <w:rPr>
                <w:color w:val="002060"/>
              </w:rPr>
              <w:t>5</w:t>
            </w:r>
          </w:p>
          <w:p w14:paraId="300BCA10" w14:textId="77777777" w:rsidR="008D3D25" w:rsidRPr="008D3D25" w:rsidRDefault="008D3D25" w:rsidP="007F6806">
            <w:pPr>
              <w:jc w:val="both"/>
              <w:rPr>
                <w:color w:val="002060"/>
              </w:rPr>
            </w:pPr>
          </w:p>
          <w:p w14:paraId="52C9AC5F" w14:textId="1A2B403F" w:rsidR="00EE1BC9" w:rsidRPr="00EE1BC9" w:rsidRDefault="007F6806" w:rsidP="008D3D25">
            <w:pPr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Manual </w:t>
            </w:r>
            <w:hyperlink r:id="rId47" w:anchor="book/3" w:history="1">
              <w:r w:rsidRPr="00546967">
                <w:rPr>
                  <w:rStyle w:val="Hyperlink"/>
                  <w:color w:val="45B0E1" w:themeColor="accent1" w:themeTint="99"/>
                </w:rPr>
                <w:t>digital</w:t>
              </w:r>
            </w:hyperlink>
            <w:r w:rsidRPr="00546967">
              <w:rPr>
                <w:color w:val="45B0E1" w:themeColor="accent1" w:themeTint="99"/>
              </w:rPr>
              <w:t xml:space="preserve"> / </w:t>
            </w:r>
            <w:hyperlink r:id="rId48" w:history="1">
              <w:r w:rsidRPr="00546967">
                <w:rPr>
                  <w:rStyle w:val="Hyperlink"/>
                  <w:color w:val="45B0E1" w:themeColor="accent1" w:themeTint="99"/>
                </w:rPr>
                <w:t>PDF</w:t>
              </w:r>
            </w:hyperlink>
          </w:p>
        </w:tc>
        <w:tc>
          <w:tcPr>
            <w:tcW w:w="4750" w:type="dxa"/>
            <w:vAlign w:val="center"/>
          </w:tcPr>
          <w:p w14:paraId="1DE6A2FD" w14:textId="5D664247" w:rsidR="007F6806" w:rsidRDefault="007F6806" w:rsidP="007F6806">
            <w:pPr>
              <w:pStyle w:val="NormalWeb"/>
              <w:jc w:val="both"/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>- Cetățenia, dimensiunea economică</w:t>
            </w:r>
            <w:r w:rsidRPr="00EB573D">
              <w:rPr>
                <w:b/>
                <w:bCs/>
                <w:color w:val="002060"/>
              </w:rPr>
              <w:t>:</w:t>
            </w:r>
            <w:r w:rsidRPr="00EB573D">
              <w:rPr>
                <w:color w:val="002060"/>
              </w:rPr>
              <w:t xml:space="preserve"> </w:t>
            </w:r>
            <w:r w:rsidRPr="00200205">
              <w:rPr>
                <w:color w:val="002060"/>
              </w:rPr>
              <w:t>Consumatorul</w:t>
            </w:r>
            <w:r>
              <w:rPr>
                <w:color w:val="002060"/>
              </w:rPr>
              <w:t xml:space="preserve"> și</w:t>
            </w:r>
            <w:r w:rsidRPr="00200205">
              <w:rPr>
                <w:color w:val="002060"/>
              </w:rPr>
              <w:t xml:space="preserve"> Drepturile și responsabilitățile consumatorilor</w:t>
            </w:r>
            <w:r>
              <w:rPr>
                <w:color w:val="002060"/>
              </w:rPr>
              <w:t>.</w:t>
            </w:r>
          </w:p>
        </w:tc>
      </w:tr>
      <w:tr w:rsidR="007F6806" w:rsidRPr="007029FC" w14:paraId="7D519845" w14:textId="77777777" w:rsidTr="005E3B6B">
        <w:tc>
          <w:tcPr>
            <w:tcW w:w="707" w:type="dxa"/>
            <w:vAlign w:val="center"/>
          </w:tcPr>
          <w:p w14:paraId="63A2D601" w14:textId="72FAE4DD" w:rsidR="007F6806" w:rsidRDefault="007F6806" w:rsidP="007F6806">
            <w:pPr>
              <w:pStyle w:val="NormalWeb"/>
              <w:jc w:val="center"/>
              <w:rPr>
                <w:color w:val="002060"/>
              </w:rPr>
            </w:pPr>
            <w:r>
              <w:rPr>
                <w:color w:val="002060"/>
              </w:rPr>
              <w:t>4.</w:t>
            </w:r>
          </w:p>
        </w:tc>
        <w:tc>
          <w:tcPr>
            <w:tcW w:w="9502" w:type="dxa"/>
            <w:gridSpan w:val="2"/>
            <w:vAlign w:val="center"/>
          </w:tcPr>
          <w:p w14:paraId="456C86C5" w14:textId="7E5B83E0" w:rsidR="007F6806" w:rsidRDefault="007F6806" w:rsidP="007F6806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Constituția României: Art. 1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Statul român;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2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Suveranitatea;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3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Teritoriul;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6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Dreptul la identitate;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7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Românii din străinătate;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12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Simboluri naționale;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13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Limba oficială;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14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Capitala;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16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Egalitatea în drepturi;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21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Accesul liber la </w:t>
            </w:r>
            <w:proofErr w:type="spellStart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justiţie</w:t>
            </w:r>
            <w:proofErr w:type="spellEnd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27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Inviolabilitatea domiciliului;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28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Secretul </w:t>
            </w:r>
            <w:proofErr w:type="spellStart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corespondenţei</w:t>
            </w:r>
            <w:proofErr w:type="spellEnd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30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Libertatea de exprimare;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31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Dreptul la </w:t>
            </w:r>
            <w:proofErr w:type="spellStart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informaţie</w:t>
            </w:r>
            <w:proofErr w:type="spellEnd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32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Dreptul la </w:t>
            </w:r>
            <w:proofErr w:type="spellStart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învăţătură</w:t>
            </w:r>
            <w:proofErr w:type="spellEnd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Art. 36 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– Dreptul de vot;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55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Apărarea </w:t>
            </w:r>
            <w:proofErr w:type="spellStart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ţării</w:t>
            </w:r>
            <w:proofErr w:type="spellEnd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61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Rolul </w:t>
            </w:r>
            <w:proofErr w:type="spellStart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şi</w:t>
            </w:r>
            <w:proofErr w:type="spellEnd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structura (Parlamentului);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63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Durata mandatului (deputaților și senatorilor);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77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Promulgarea legii;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78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Intrarea în vigoare a legii;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80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Rolul </w:t>
            </w:r>
            <w:proofErr w:type="spellStart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Preşedintelui</w:t>
            </w:r>
            <w:proofErr w:type="spellEnd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83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Durata mandatului;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97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</w:t>
            </w:r>
            <w:proofErr w:type="spellStart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Vacanţa</w:t>
            </w:r>
            <w:proofErr w:type="spellEnd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funcţiei</w:t>
            </w:r>
            <w:proofErr w:type="spellEnd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98 alin. (1)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Interimatul </w:t>
            </w:r>
            <w:proofErr w:type="spellStart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funcţiei</w:t>
            </w:r>
            <w:proofErr w:type="spellEnd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102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Rolul </w:t>
            </w:r>
            <w:proofErr w:type="spellStart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şi</w:t>
            </w:r>
            <w:proofErr w:type="spellEnd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structura (Guvernului);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Art. 106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Încetarea </w:t>
            </w:r>
            <w:proofErr w:type="spellStart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funcţiei</w:t>
            </w:r>
            <w:proofErr w:type="spellEnd"/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de membru al Guvernului și </w:t>
            </w:r>
            <w:r w:rsidRPr="0054696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Art. 107 </w:t>
            </w:r>
            <w:r w:rsidRPr="00546967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– Primul-ministru.</w:t>
            </w:r>
          </w:p>
          <w:p w14:paraId="30AA630C" w14:textId="77777777" w:rsidR="007F6806" w:rsidRDefault="007F6806" w:rsidP="007F6806">
            <w:pPr>
              <w:rPr>
                <w:color w:val="45B0E1" w:themeColor="accent1" w:themeTint="99"/>
              </w:rPr>
            </w:pPr>
            <w:hyperlink r:id="rId49" w:history="1">
              <w:r w:rsidRPr="00451777">
                <w:rPr>
                  <w:rStyle w:val="Hyperlink"/>
                  <w:color w:val="45B0E1" w:themeColor="accent1" w:themeTint="99"/>
                </w:rPr>
                <w:t>Sursa online</w:t>
              </w:r>
            </w:hyperlink>
          </w:p>
          <w:p w14:paraId="75AB0716" w14:textId="77777777" w:rsidR="007F6806" w:rsidRDefault="007F6806" w:rsidP="007F6806"/>
          <w:p w14:paraId="5774BDC6" w14:textId="48F050BB" w:rsidR="007F6806" w:rsidRDefault="007F6806" w:rsidP="007F6806">
            <w:pPr>
              <w:jc w:val="both"/>
              <w:rPr>
                <w:b/>
                <w:bCs/>
                <w:color w:val="002060"/>
              </w:rPr>
            </w:pPr>
            <w:r w:rsidRPr="00E64F52">
              <w:rPr>
                <w:b/>
                <w:bCs/>
                <w:color w:val="002060"/>
              </w:rPr>
              <w:t>Statutul elevului</w:t>
            </w:r>
            <w:r w:rsidR="00526BBA">
              <w:rPr>
                <w:b/>
                <w:bCs/>
                <w:color w:val="002060"/>
              </w:rPr>
              <w:t>, 2024</w:t>
            </w:r>
            <w:r>
              <w:rPr>
                <w:b/>
                <w:bCs/>
                <w:color w:val="002060"/>
              </w:rPr>
              <w:t>: art. 7</w:t>
            </w:r>
            <w:r w:rsidR="00EE1BC9">
              <w:rPr>
                <w:b/>
                <w:bCs/>
                <w:color w:val="002060"/>
              </w:rPr>
              <w:t>-</w:t>
            </w:r>
            <w:r>
              <w:rPr>
                <w:b/>
                <w:bCs/>
                <w:color w:val="002060"/>
              </w:rPr>
              <w:t xml:space="preserve"> 9, </w:t>
            </w:r>
            <w:r w:rsidR="00EE1BC9">
              <w:rPr>
                <w:b/>
                <w:bCs/>
                <w:color w:val="002060"/>
              </w:rPr>
              <w:t>art. 14-16, art. 28-30.</w:t>
            </w:r>
          </w:p>
          <w:p w14:paraId="78F8D6B3" w14:textId="3809B563" w:rsidR="007F6806" w:rsidRPr="00451777" w:rsidRDefault="007F6806" w:rsidP="007F6806">
            <w:hyperlink r:id="rId50" w:history="1">
              <w:r w:rsidRPr="00E64F52">
                <w:rPr>
                  <w:rStyle w:val="Hyperlink"/>
                  <w:color w:val="45B0E1" w:themeColor="accent1" w:themeTint="99"/>
                </w:rPr>
                <w:t>Sursa online</w:t>
              </w:r>
            </w:hyperlink>
          </w:p>
        </w:tc>
      </w:tr>
      <w:tr w:rsidR="007F6806" w:rsidRPr="007029FC" w14:paraId="640330DD" w14:textId="77777777" w:rsidTr="005E3B6B">
        <w:tc>
          <w:tcPr>
            <w:tcW w:w="707" w:type="dxa"/>
            <w:vAlign w:val="center"/>
          </w:tcPr>
          <w:p w14:paraId="45F7CE2B" w14:textId="6EDC6BA4" w:rsidR="007F6806" w:rsidRDefault="007F6806" w:rsidP="007F6806">
            <w:pPr>
              <w:pStyle w:val="NormalWeb"/>
              <w:jc w:val="center"/>
              <w:rPr>
                <w:color w:val="002060"/>
              </w:rPr>
            </w:pPr>
            <w:r>
              <w:rPr>
                <w:color w:val="002060"/>
              </w:rPr>
              <w:t>5.</w:t>
            </w:r>
          </w:p>
        </w:tc>
        <w:tc>
          <w:tcPr>
            <w:tcW w:w="9502" w:type="dxa"/>
            <w:gridSpan w:val="2"/>
            <w:vAlign w:val="center"/>
          </w:tcPr>
          <w:p w14:paraId="684DB388" w14:textId="77777777" w:rsidR="007F6806" w:rsidRDefault="007F6806" w:rsidP="007F6806">
            <w:pPr>
              <w:pStyle w:val="NormalWeb"/>
              <w:rPr>
                <w:b/>
                <w:bCs/>
                <w:i/>
                <w:iCs/>
                <w:color w:val="002060"/>
              </w:rPr>
            </w:pPr>
            <w:r>
              <w:rPr>
                <w:color w:val="002060"/>
              </w:rPr>
              <w:t>A</w:t>
            </w:r>
            <w:r w:rsidRPr="002F1FE6">
              <w:rPr>
                <w:color w:val="002060"/>
              </w:rPr>
              <w:t xml:space="preserve">plicația de mobil </w:t>
            </w:r>
            <w:r w:rsidRPr="005B0ABF">
              <w:rPr>
                <w:b/>
                <w:bCs/>
                <w:i/>
                <w:iCs/>
                <w:color w:val="002060"/>
              </w:rPr>
              <w:t>„Lege-n-Dar. Gândește legal!”</w:t>
            </w:r>
          </w:p>
          <w:p w14:paraId="4EAD28CD" w14:textId="10AC40BE" w:rsidR="007F6806" w:rsidRPr="007029FC" w:rsidRDefault="007F6806" w:rsidP="007F6806">
            <w:pPr>
              <w:pStyle w:val="NormalWeb"/>
              <w:rPr>
                <w:color w:val="002060"/>
              </w:rPr>
            </w:pPr>
            <w:r>
              <w:rPr>
                <w:color w:val="002060"/>
              </w:rPr>
              <w:t xml:space="preserve">Informații: </w:t>
            </w:r>
            <w:hyperlink r:id="rId51" w:history="1">
              <w:r w:rsidRPr="00096F26">
                <w:rPr>
                  <w:rStyle w:val="Hyperlink"/>
                </w:rPr>
                <w:t>AICI</w:t>
              </w:r>
            </w:hyperlink>
            <w:r>
              <w:rPr>
                <w:color w:val="002060"/>
              </w:rPr>
              <w:t xml:space="preserve">; Descărcare: </w:t>
            </w:r>
            <w:hyperlink r:id="rId52" w:history="1">
              <w:r w:rsidRPr="00546967">
                <w:rPr>
                  <w:rStyle w:val="Hyperlink"/>
                  <w:color w:val="45B0E1" w:themeColor="accent1" w:themeTint="99"/>
                </w:rPr>
                <w:t>Google Play</w:t>
              </w:r>
            </w:hyperlink>
            <w:r w:rsidRPr="00546967">
              <w:rPr>
                <w:color w:val="45B0E1" w:themeColor="accent1" w:themeTint="99"/>
              </w:rPr>
              <w:t xml:space="preserve"> / </w:t>
            </w:r>
            <w:hyperlink r:id="rId53" w:history="1">
              <w:proofErr w:type="spellStart"/>
              <w:r w:rsidRPr="00546967">
                <w:rPr>
                  <w:rStyle w:val="Hyperlink"/>
                  <w:color w:val="45B0E1" w:themeColor="accent1" w:themeTint="99"/>
                </w:rPr>
                <w:t>App</w:t>
              </w:r>
              <w:proofErr w:type="spellEnd"/>
              <w:r w:rsidRPr="00546967">
                <w:rPr>
                  <w:rStyle w:val="Hyperlink"/>
                  <w:color w:val="45B0E1" w:themeColor="accent1" w:themeTint="99"/>
                </w:rPr>
                <w:t xml:space="preserve"> </w:t>
              </w:r>
              <w:proofErr w:type="spellStart"/>
              <w:r w:rsidRPr="00546967">
                <w:rPr>
                  <w:rStyle w:val="Hyperlink"/>
                  <w:color w:val="45B0E1" w:themeColor="accent1" w:themeTint="99"/>
                </w:rPr>
                <w:t>Store</w:t>
              </w:r>
              <w:proofErr w:type="spellEnd"/>
            </w:hyperlink>
          </w:p>
        </w:tc>
      </w:tr>
    </w:tbl>
    <w:p w14:paraId="500E28FE" w14:textId="77777777" w:rsidR="008D3D25" w:rsidRDefault="008D3D25" w:rsidP="005E3B6B">
      <w:pPr>
        <w:pStyle w:val="NormalWeb"/>
        <w:rPr>
          <w:b/>
          <w:bCs/>
          <w:color w:val="002060"/>
        </w:rPr>
      </w:pPr>
    </w:p>
    <w:p w14:paraId="391E465B" w14:textId="5407F350" w:rsidR="005E3B6B" w:rsidRPr="000707D5" w:rsidRDefault="005E3B6B" w:rsidP="005E3B6B">
      <w:pPr>
        <w:pStyle w:val="NormalWeb"/>
        <w:rPr>
          <w:b/>
          <w:bCs/>
          <w:color w:val="002060"/>
        </w:rPr>
      </w:pPr>
      <w:r w:rsidRPr="000707D5">
        <w:rPr>
          <w:b/>
          <w:bCs/>
          <w:color w:val="002060"/>
        </w:rPr>
        <w:t>Manualele sunt disponibile online și pot fi accesate prin următoarele linkuri:</w:t>
      </w:r>
    </w:p>
    <w:p w14:paraId="697679CE" w14:textId="3E9665C3" w:rsidR="00751E1C" w:rsidRPr="000707D5" w:rsidRDefault="005E3B6B" w:rsidP="00751E1C">
      <w:pPr>
        <w:pStyle w:val="NormalWeb"/>
        <w:numPr>
          <w:ilvl w:val="0"/>
          <w:numId w:val="3"/>
        </w:numPr>
        <w:rPr>
          <w:color w:val="002060"/>
        </w:rPr>
      </w:pPr>
      <w:r w:rsidRPr="000707D5">
        <w:rPr>
          <w:color w:val="002060"/>
        </w:rPr>
        <w:t xml:space="preserve">Cristi </w:t>
      </w:r>
      <w:proofErr w:type="spellStart"/>
      <w:r w:rsidRPr="000707D5">
        <w:rPr>
          <w:color w:val="002060"/>
        </w:rPr>
        <w:t>Danileț</w:t>
      </w:r>
      <w:proofErr w:type="spellEnd"/>
      <w:r w:rsidRPr="000707D5">
        <w:rPr>
          <w:color w:val="002060"/>
        </w:rPr>
        <w:t xml:space="preserve">, </w:t>
      </w:r>
      <w:r w:rsidRPr="000707D5">
        <w:rPr>
          <w:b/>
          <w:bCs/>
          <w:i/>
          <w:iCs/>
          <w:color w:val="002060"/>
        </w:rPr>
        <w:t>Elevul și legea: ghid practic de educație juridică</w:t>
      </w:r>
      <w:r w:rsidRPr="000707D5">
        <w:rPr>
          <w:color w:val="002060"/>
        </w:rPr>
        <w:t>, Editura Cuantic, București, 2022</w:t>
      </w:r>
      <w:r w:rsidR="008D3D25">
        <w:rPr>
          <w:color w:val="002060"/>
        </w:rPr>
        <w:t>, inclusiv actualizări</w:t>
      </w:r>
      <w:r w:rsidRPr="000707D5">
        <w:rPr>
          <w:color w:val="002060"/>
        </w:rPr>
        <w:t xml:space="preserve">: </w:t>
      </w:r>
      <w:hyperlink r:id="rId54" w:history="1">
        <w:r w:rsidR="00927472">
          <w:rPr>
            <w:rStyle w:val="Hyperlink"/>
            <w:color w:val="45B0E1" w:themeColor="accent1" w:themeTint="99"/>
          </w:rPr>
          <w:t>AICI</w:t>
        </w:r>
      </w:hyperlink>
      <w:r w:rsidR="00927472">
        <w:t>;</w:t>
      </w:r>
    </w:p>
    <w:p w14:paraId="24ABBFA2" w14:textId="522E7EC8" w:rsidR="005E3B6B" w:rsidRPr="000707D5" w:rsidRDefault="005E3B6B" w:rsidP="00546967">
      <w:pPr>
        <w:pStyle w:val="NormalWeb"/>
        <w:numPr>
          <w:ilvl w:val="0"/>
          <w:numId w:val="3"/>
        </w:numPr>
        <w:rPr>
          <w:b/>
          <w:bCs/>
          <w:color w:val="002060"/>
        </w:rPr>
      </w:pPr>
      <w:r w:rsidRPr="000707D5">
        <w:rPr>
          <w:color w:val="002060"/>
        </w:rPr>
        <w:t xml:space="preserve">Maria </w:t>
      </w:r>
      <w:proofErr w:type="spellStart"/>
      <w:r w:rsidRPr="000707D5">
        <w:rPr>
          <w:color w:val="002060"/>
        </w:rPr>
        <w:t>Ochescu</w:t>
      </w:r>
      <w:proofErr w:type="spellEnd"/>
      <w:r w:rsidRPr="000707D5">
        <w:rPr>
          <w:color w:val="002060"/>
        </w:rPr>
        <w:t xml:space="preserve">, Daniela </w:t>
      </w:r>
      <w:proofErr w:type="spellStart"/>
      <w:r w:rsidRPr="000707D5">
        <w:rPr>
          <w:color w:val="002060"/>
        </w:rPr>
        <w:t>Predișor</w:t>
      </w:r>
      <w:proofErr w:type="spellEnd"/>
      <w:r w:rsidRPr="000707D5">
        <w:rPr>
          <w:color w:val="002060"/>
        </w:rPr>
        <w:t xml:space="preserve">, </w:t>
      </w:r>
      <w:r w:rsidRPr="000707D5">
        <w:rPr>
          <w:b/>
          <w:bCs/>
          <w:i/>
          <w:iCs/>
          <w:color w:val="002060"/>
        </w:rPr>
        <w:t>Educație socială – manual pentru clasa a VII-a</w:t>
      </w:r>
      <w:r w:rsidRPr="000707D5">
        <w:rPr>
          <w:color w:val="002060"/>
        </w:rPr>
        <w:t xml:space="preserve">, Editura </w:t>
      </w:r>
      <w:proofErr w:type="spellStart"/>
      <w:r w:rsidRPr="000707D5">
        <w:rPr>
          <w:color w:val="002060"/>
        </w:rPr>
        <w:t>Art</w:t>
      </w:r>
      <w:proofErr w:type="spellEnd"/>
      <w:r w:rsidRPr="000707D5">
        <w:rPr>
          <w:color w:val="002060"/>
        </w:rPr>
        <w:t xml:space="preserve"> </w:t>
      </w:r>
      <w:proofErr w:type="spellStart"/>
      <w:r w:rsidRPr="000707D5">
        <w:rPr>
          <w:color w:val="002060"/>
        </w:rPr>
        <w:t>Klett</w:t>
      </w:r>
      <w:proofErr w:type="spellEnd"/>
      <w:r w:rsidRPr="000707D5">
        <w:rPr>
          <w:color w:val="002060"/>
        </w:rPr>
        <w:t xml:space="preserve">, București, 2024: </w:t>
      </w:r>
      <w:hyperlink r:id="rId55" w:history="1">
        <w:r w:rsidR="008D3D25">
          <w:rPr>
            <w:rStyle w:val="Hyperlink"/>
            <w:color w:val="45B0E1" w:themeColor="accent1" w:themeTint="99"/>
          </w:rPr>
          <w:t>AICI</w:t>
        </w:r>
      </w:hyperlink>
      <w:r w:rsidR="00E81DCC" w:rsidRPr="000707D5">
        <w:rPr>
          <w:color w:val="45B0E1" w:themeColor="accent1" w:themeTint="99"/>
        </w:rPr>
        <w:t xml:space="preserve"> </w:t>
      </w:r>
    </w:p>
    <w:p w14:paraId="24D231C1" w14:textId="620DEF5C" w:rsidR="00E81DCC" w:rsidRPr="000707D5" w:rsidRDefault="005E3B6B" w:rsidP="00546967">
      <w:pPr>
        <w:pStyle w:val="ListParagraph"/>
        <w:numPr>
          <w:ilvl w:val="0"/>
          <w:numId w:val="3"/>
        </w:numPr>
        <w:rPr>
          <w:color w:val="002060"/>
        </w:rPr>
      </w:pPr>
      <w:r w:rsidRPr="000707D5">
        <w:rPr>
          <w:color w:val="002060"/>
        </w:rPr>
        <w:t xml:space="preserve">Daniela Barbu, Ancuța Bondar, Cătălina Neagu și Stan Stoica, </w:t>
      </w:r>
      <w:r w:rsidRPr="000707D5">
        <w:rPr>
          <w:b/>
          <w:bCs/>
          <w:i/>
          <w:iCs/>
          <w:color w:val="002060"/>
        </w:rPr>
        <w:t>Educație socială – manual pentru clasa a VII-a</w:t>
      </w:r>
      <w:r w:rsidRPr="000707D5">
        <w:rPr>
          <w:color w:val="002060"/>
        </w:rPr>
        <w:t>, Editura CD PRESS, București, 2024</w:t>
      </w:r>
      <w:r w:rsidR="00E81DCC" w:rsidRPr="000707D5">
        <w:rPr>
          <w:color w:val="002060"/>
        </w:rPr>
        <w:t xml:space="preserve">: </w:t>
      </w:r>
      <w:hyperlink r:id="rId56" w:history="1">
        <w:r w:rsidR="008D3D25">
          <w:rPr>
            <w:rStyle w:val="Hyperlink"/>
            <w:color w:val="45B0E1" w:themeColor="accent1" w:themeTint="99"/>
          </w:rPr>
          <w:t>AICI</w:t>
        </w:r>
      </w:hyperlink>
      <w:r w:rsidR="00E81DCC" w:rsidRPr="000707D5">
        <w:rPr>
          <w:color w:val="45B0E1" w:themeColor="accent1" w:themeTint="99"/>
        </w:rPr>
        <w:t xml:space="preserve"> </w:t>
      </w:r>
    </w:p>
    <w:p w14:paraId="35C4959E" w14:textId="64C89870" w:rsidR="005E3B6B" w:rsidRPr="000707D5" w:rsidRDefault="00200205" w:rsidP="005E3B6B">
      <w:pPr>
        <w:pStyle w:val="NormalWeb"/>
        <w:numPr>
          <w:ilvl w:val="0"/>
          <w:numId w:val="3"/>
        </w:numPr>
        <w:rPr>
          <w:color w:val="002060"/>
        </w:rPr>
      </w:pPr>
      <w:r>
        <w:rPr>
          <w:color w:val="002060"/>
        </w:rPr>
        <w:t xml:space="preserve">Flavia-Gabriela Anghel, Bogdan-Nicolae </w:t>
      </w:r>
      <w:proofErr w:type="spellStart"/>
      <w:r>
        <w:rPr>
          <w:color w:val="002060"/>
        </w:rPr>
        <w:t>Glăvan</w:t>
      </w:r>
      <w:proofErr w:type="spellEnd"/>
      <w:r w:rsidR="005E3B6B" w:rsidRPr="000707D5">
        <w:rPr>
          <w:color w:val="002060"/>
        </w:rPr>
        <w:t xml:space="preserve"> (…), </w:t>
      </w:r>
      <w:r w:rsidR="005E3B6B" w:rsidRPr="000707D5">
        <w:rPr>
          <w:b/>
          <w:bCs/>
          <w:i/>
          <w:iCs/>
          <w:color w:val="002060"/>
        </w:rPr>
        <w:t>Educație socială – manual pentru clasa a VIII-a</w:t>
      </w:r>
      <w:r w:rsidR="005E3B6B" w:rsidRPr="000707D5">
        <w:rPr>
          <w:color w:val="002060"/>
        </w:rPr>
        <w:t>, Editura CD PRESS, București, 202</w:t>
      </w:r>
      <w:r>
        <w:rPr>
          <w:color w:val="002060"/>
        </w:rPr>
        <w:t>5</w:t>
      </w:r>
      <w:r w:rsidR="00E81DCC" w:rsidRPr="000707D5">
        <w:rPr>
          <w:color w:val="002060"/>
        </w:rPr>
        <w:t xml:space="preserve">: </w:t>
      </w:r>
      <w:hyperlink r:id="rId57" w:anchor="book/3" w:history="1">
        <w:r w:rsidR="008D3D25">
          <w:rPr>
            <w:rStyle w:val="Hyperlink"/>
            <w:color w:val="45B0E1" w:themeColor="accent1" w:themeTint="99"/>
          </w:rPr>
          <w:t>AICI</w:t>
        </w:r>
      </w:hyperlink>
      <w:r w:rsidRPr="00200205">
        <w:rPr>
          <w:color w:val="45B0E1" w:themeColor="accent1" w:themeTint="99"/>
        </w:rPr>
        <w:t xml:space="preserve"> </w:t>
      </w:r>
    </w:p>
    <w:p w14:paraId="08F4F9BD" w14:textId="77777777" w:rsidR="00546967" w:rsidRDefault="00546967" w:rsidP="00546967">
      <w:pPr>
        <w:pStyle w:val="NormalWeb"/>
        <w:rPr>
          <w:color w:val="45B0E1" w:themeColor="accent1" w:themeTint="99"/>
        </w:rPr>
      </w:pPr>
    </w:p>
    <w:p w14:paraId="4A6FFA13" w14:textId="77777777" w:rsidR="006139F1" w:rsidRPr="00F447B5" w:rsidRDefault="00F447B5" w:rsidP="006139F1">
      <w:pPr>
        <w:pStyle w:val="NormalWeb"/>
        <w:ind w:firstLine="360"/>
        <w:jc w:val="both"/>
        <w:rPr>
          <w:color w:val="002060"/>
        </w:rPr>
      </w:pPr>
      <w:r w:rsidRPr="00F447B5">
        <w:rPr>
          <w:b/>
          <w:bCs/>
          <w:color w:val="002060"/>
        </w:rPr>
        <w:t xml:space="preserve">Observație: </w:t>
      </w:r>
      <w:r w:rsidR="006139F1" w:rsidRPr="00F447B5">
        <w:rPr>
          <w:color w:val="002060"/>
        </w:rPr>
        <w:t xml:space="preserve">Nu este necesară cunoașterea exactă a numărului fiecărui articol </w:t>
      </w:r>
      <w:r w:rsidR="006139F1">
        <w:rPr>
          <w:color w:val="002060"/>
        </w:rPr>
        <w:t xml:space="preserve">de lege </w:t>
      </w:r>
      <w:r w:rsidR="006139F1" w:rsidRPr="00F447B5">
        <w:rPr>
          <w:color w:val="002060"/>
        </w:rPr>
        <w:t xml:space="preserve">sau a încadrării precise a fiecărei </w:t>
      </w:r>
      <w:r w:rsidR="006139F1">
        <w:rPr>
          <w:color w:val="002060"/>
        </w:rPr>
        <w:t>reguli</w:t>
      </w:r>
      <w:r w:rsidR="006139F1" w:rsidRPr="00F447B5">
        <w:rPr>
          <w:color w:val="002060"/>
        </w:rPr>
        <w:t>. Important este ca elevii să cunoască și să înțeleagă principiile, regulile și ideile esențiale dezvoltate în textul legii.</w:t>
      </w:r>
    </w:p>
    <w:p w14:paraId="58E5D4A9" w14:textId="77777777" w:rsidR="00927472" w:rsidRDefault="00927472" w:rsidP="00927472">
      <w:pPr>
        <w:pStyle w:val="NormalWeb"/>
        <w:ind w:firstLine="360"/>
        <w:jc w:val="both"/>
        <w:rPr>
          <w:color w:val="002060"/>
        </w:rPr>
      </w:pPr>
      <w:r w:rsidRPr="00927472">
        <w:rPr>
          <w:b/>
          <w:bCs/>
          <w:color w:val="002060"/>
        </w:rPr>
        <w:t>Pentru informații:</w:t>
      </w:r>
      <w:r>
        <w:rPr>
          <w:color w:val="002060"/>
        </w:rPr>
        <w:t xml:space="preserve"> pf. Carmen </w:t>
      </w:r>
      <w:proofErr w:type="spellStart"/>
      <w:r>
        <w:rPr>
          <w:color w:val="002060"/>
        </w:rPr>
        <w:t>Trușcanu</w:t>
      </w:r>
      <w:proofErr w:type="spellEnd"/>
      <w:r>
        <w:rPr>
          <w:color w:val="002060"/>
        </w:rPr>
        <w:t xml:space="preserve"> tel 0741161546 sau dr. Cristi </w:t>
      </w:r>
      <w:proofErr w:type="spellStart"/>
      <w:r>
        <w:rPr>
          <w:color w:val="002060"/>
        </w:rPr>
        <w:t>Danileț</w:t>
      </w:r>
      <w:proofErr w:type="spellEnd"/>
      <w:r>
        <w:rPr>
          <w:color w:val="002060"/>
        </w:rPr>
        <w:t xml:space="preserve"> tel. 0742182581.</w:t>
      </w:r>
    </w:p>
    <w:p w14:paraId="3926D51D" w14:textId="44D9827E" w:rsidR="00546967" w:rsidRDefault="00546967" w:rsidP="006139F1">
      <w:pPr>
        <w:pStyle w:val="NormalWeb"/>
        <w:ind w:firstLine="360"/>
        <w:jc w:val="both"/>
        <w:rPr>
          <w:color w:val="45B0E1" w:themeColor="accent1" w:themeTint="99"/>
        </w:rPr>
      </w:pPr>
    </w:p>
    <w:p w14:paraId="73B85937" w14:textId="77777777" w:rsidR="00546967" w:rsidRDefault="00546967" w:rsidP="00546967">
      <w:pPr>
        <w:pStyle w:val="NormalWeb"/>
        <w:rPr>
          <w:color w:val="45B0E1" w:themeColor="accent1" w:themeTint="99"/>
        </w:rPr>
      </w:pPr>
    </w:p>
    <w:p w14:paraId="75C2C032" w14:textId="77777777" w:rsidR="00546967" w:rsidRDefault="00546967" w:rsidP="00546967">
      <w:pPr>
        <w:pStyle w:val="NormalWeb"/>
        <w:rPr>
          <w:color w:val="45B0E1" w:themeColor="accent1" w:themeTint="99"/>
        </w:rPr>
      </w:pPr>
    </w:p>
    <w:p w14:paraId="7AD81A03" w14:textId="77777777" w:rsidR="00546967" w:rsidRDefault="00546967" w:rsidP="00546967">
      <w:pPr>
        <w:pStyle w:val="NormalWeb"/>
        <w:rPr>
          <w:color w:val="45B0E1" w:themeColor="accent1" w:themeTint="99"/>
        </w:rPr>
      </w:pPr>
    </w:p>
    <w:p w14:paraId="50EE76CF" w14:textId="77777777" w:rsidR="00546967" w:rsidRDefault="00546967" w:rsidP="00546967">
      <w:pPr>
        <w:pStyle w:val="NormalWeb"/>
        <w:rPr>
          <w:color w:val="45B0E1" w:themeColor="accent1" w:themeTint="99"/>
        </w:rPr>
      </w:pPr>
    </w:p>
    <w:p w14:paraId="1F73DA2D" w14:textId="77777777" w:rsidR="00546967" w:rsidRDefault="00546967" w:rsidP="00546967">
      <w:pPr>
        <w:pStyle w:val="NormalWeb"/>
        <w:rPr>
          <w:color w:val="45B0E1" w:themeColor="accent1" w:themeTint="99"/>
        </w:rPr>
      </w:pPr>
    </w:p>
    <w:p w14:paraId="38FB0D00" w14:textId="77777777" w:rsidR="00546967" w:rsidRDefault="00546967" w:rsidP="00546967">
      <w:pPr>
        <w:pStyle w:val="NormalWeb"/>
        <w:rPr>
          <w:color w:val="45B0E1" w:themeColor="accent1" w:themeTint="99"/>
        </w:rPr>
      </w:pPr>
    </w:p>
    <w:p w14:paraId="1D20922C" w14:textId="77777777" w:rsidR="00546967" w:rsidRDefault="00546967" w:rsidP="00546967">
      <w:pPr>
        <w:pStyle w:val="NormalWeb"/>
        <w:rPr>
          <w:color w:val="45B0E1" w:themeColor="accent1" w:themeTint="99"/>
        </w:rPr>
      </w:pPr>
    </w:p>
    <w:p w14:paraId="27F57227" w14:textId="77777777" w:rsidR="00546967" w:rsidRDefault="00546967" w:rsidP="00546967">
      <w:pPr>
        <w:pStyle w:val="NormalWeb"/>
        <w:rPr>
          <w:color w:val="45B0E1" w:themeColor="accent1" w:themeTint="99"/>
        </w:rPr>
      </w:pPr>
    </w:p>
    <w:p w14:paraId="43903414" w14:textId="77777777" w:rsidR="00751E1C" w:rsidRDefault="00751E1C" w:rsidP="00751E1C">
      <w:pPr>
        <w:pStyle w:val="NormalWeb"/>
        <w:rPr>
          <w:color w:val="45B0E1" w:themeColor="accent1" w:themeTint="99"/>
        </w:rPr>
      </w:pPr>
    </w:p>
    <w:p w14:paraId="596FA640" w14:textId="77777777" w:rsidR="00F447B5" w:rsidRDefault="00F447B5" w:rsidP="00751E1C">
      <w:pPr>
        <w:pStyle w:val="NormalWeb"/>
        <w:rPr>
          <w:color w:val="002060"/>
          <w:sz w:val="28"/>
          <w:szCs w:val="28"/>
        </w:rPr>
      </w:pPr>
    </w:p>
    <w:p w14:paraId="25C24B70" w14:textId="77777777" w:rsidR="008D3D25" w:rsidRDefault="008D3D25" w:rsidP="00751E1C">
      <w:pPr>
        <w:pStyle w:val="NormalWeb"/>
        <w:rPr>
          <w:color w:val="002060"/>
          <w:sz w:val="28"/>
          <w:szCs w:val="28"/>
        </w:rPr>
      </w:pPr>
    </w:p>
    <w:p w14:paraId="66305179" w14:textId="77777777" w:rsidR="008D3D25" w:rsidRDefault="008D3D25" w:rsidP="00751E1C">
      <w:pPr>
        <w:pStyle w:val="NormalWeb"/>
        <w:rPr>
          <w:color w:val="002060"/>
          <w:sz w:val="28"/>
          <w:szCs w:val="28"/>
        </w:rPr>
      </w:pPr>
    </w:p>
    <w:p w14:paraId="0ADC09AC" w14:textId="77777777" w:rsidR="006139F1" w:rsidRPr="008D3D25" w:rsidRDefault="006139F1" w:rsidP="00751E1C">
      <w:pPr>
        <w:pStyle w:val="NormalWeb"/>
        <w:rPr>
          <w:color w:val="002060"/>
          <w:sz w:val="28"/>
          <w:szCs w:val="28"/>
        </w:rPr>
      </w:pPr>
    </w:p>
    <w:p w14:paraId="647E2608" w14:textId="77777777" w:rsidR="00526BBA" w:rsidRDefault="00526BBA" w:rsidP="00751E1C">
      <w:pPr>
        <w:pStyle w:val="NormalWeb"/>
        <w:rPr>
          <w:b/>
          <w:bCs/>
          <w:color w:val="002060"/>
        </w:rPr>
      </w:pPr>
    </w:p>
    <w:p w14:paraId="0E2AC769" w14:textId="17DF16E6" w:rsidR="00751E1C" w:rsidRDefault="00751E1C" w:rsidP="00751E1C">
      <w:pPr>
        <w:pStyle w:val="NormalWeb"/>
        <w:rPr>
          <w:b/>
          <w:bCs/>
          <w:color w:val="002060"/>
        </w:rPr>
      </w:pPr>
      <w:r w:rsidRPr="00751E1C">
        <w:rPr>
          <w:b/>
          <w:bCs/>
          <w:color w:val="002060"/>
        </w:rPr>
        <w:t xml:space="preserve">Grupa a III-a (clasele a IX-a – a XI-a) </w:t>
      </w:r>
    </w:p>
    <w:p w14:paraId="6B252087" w14:textId="77777777" w:rsidR="00526BBA" w:rsidRPr="00526BBA" w:rsidRDefault="00526BBA" w:rsidP="00751E1C">
      <w:pPr>
        <w:pStyle w:val="NormalWeb"/>
        <w:rPr>
          <w:b/>
          <w:bCs/>
          <w:color w:val="00206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46"/>
        <w:gridCol w:w="8363"/>
      </w:tblGrid>
      <w:tr w:rsidR="00751E1C" w:rsidRPr="00AE70C8" w14:paraId="27643653" w14:textId="77777777" w:rsidTr="00751E1C">
        <w:tc>
          <w:tcPr>
            <w:tcW w:w="846" w:type="dxa"/>
            <w:shd w:val="clear" w:color="auto" w:fill="D5FC79"/>
            <w:vAlign w:val="center"/>
          </w:tcPr>
          <w:p w14:paraId="1A30C4BD" w14:textId="77777777" w:rsidR="00751E1C" w:rsidRPr="00AE70C8" w:rsidRDefault="00751E1C" w:rsidP="004E6145">
            <w:pPr>
              <w:pStyle w:val="NormalWeb"/>
              <w:jc w:val="center"/>
              <w:rPr>
                <w:b/>
                <w:bCs/>
                <w:color w:val="002060"/>
              </w:rPr>
            </w:pPr>
            <w:r w:rsidRPr="00AE70C8">
              <w:rPr>
                <w:b/>
                <w:bCs/>
                <w:color w:val="002060"/>
              </w:rPr>
              <w:t>Nr. Crt.</w:t>
            </w:r>
          </w:p>
        </w:tc>
        <w:tc>
          <w:tcPr>
            <w:tcW w:w="8363" w:type="dxa"/>
            <w:shd w:val="clear" w:color="auto" w:fill="D5FC79"/>
            <w:vAlign w:val="center"/>
          </w:tcPr>
          <w:p w14:paraId="5BF845F9" w14:textId="4F29E854" w:rsidR="00751E1C" w:rsidRPr="00AE70C8" w:rsidRDefault="00751E1C" w:rsidP="004E6145">
            <w:pPr>
              <w:pStyle w:val="NormalWeb"/>
              <w:jc w:val="center"/>
              <w:rPr>
                <w:b/>
                <w:bCs/>
                <w:color w:val="002060"/>
              </w:rPr>
            </w:pPr>
            <w:r w:rsidRPr="00613B0C">
              <w:rPr>
                <w:b/>
                <w:bCs/>
                <w:color w:val="002060"/>
              </w:rPr>
              <w:t>Surse bibliografice</w:t>
            </w:r>
          </w:p>
        </w:tc>
      </w:tr>
      <w:tr w:rsidR="00751E1C" w:rsidRPr="00AE70C8" w14:paraId="32B5B07E" w14:textId="77777777" w:rsidTr="00751E1C">
        <w:trPr>
          <w:trHeight w:val="276"/>
        </w:trPr>
        <w:tc>
          <w:tcPr>
            <w:tcW w:w="846" w:type="dxa"/>
            <w:vMerge w:val="restart"/>
            <w:vAlign w:val="center"/>
          </w:tcPr>
          <w:p w14:paraId="4A84C693" w14:textId="77777777" w:rsidR="00751E1C" w:rsidRPr="00AE70C8" w:rsidRDefault="00751E1C" w:rsidP="004E6145">
            <w:pPr>
              <w:pStyle w:val="NormalWeb"/>
              <w:jc w:val="center"/>
              <w:rPr>
                <w:color w:val="002060"/>
              </w:rPr>
            </w:pPr>
            <w:r w:rsidRPr="00AE70C8">
              <w:rPr>
                <w:color w:val="002060"/>
              </w:rPr>
              <w:t xml:space="preserve">1. </w:t>
            </w:r>
          </w:p>
        </w:tc>
        <w:tc>
          <w:tcPr>
            <w:tcW w:w="8363" w:type="dxa"/>
            <w:vMerge w:val="restart"/>
            <w:vAlign w:val="center"/>
          </w:tcPr>
          <w:p w14:paraId="22A42295" w14:textId="4DC9DCAF" w:rsidR="00751E1C" w:rsidRDefault="00526BBA" w:rsidP="00546967">
            <w:pPr>
              <w:pStyle w:val="NormalWeb"/>
              <w:rPr>
                <w:color w:val="002060"/>
              </w:rPr>
            </w:pPr>
            <w:r w:rsidRPr="00526BBA">
              <w:rPr>
                <w:b/>
                <w:bCs/>
                <w:color w:val="002060"/>
              </w:rPr>
              <w:t>Cap I-XV</w:t>
            </w:r>
            <w:r>
              <w:rPr>
                <w:color w:val="002060"/>
              </w:rPr>
              <w:t xml:space="preserve"> din </w:t>
            </w:r>
            <w:r w:rsidR="00751E1C" w:rsidRPr="00AE70C8">
              <w:rPr>
                <w:color w:val="002060"/>
              </w:rPr>
              <w:t xml:space="preserve">Cristi </w:t>
            </w:r>
            <w:proofErr w:type="spellStart"/>
            <w:r w:rsidR="00751E1C" w:rsidRPr="00AE70C8">
              <w:rPr>
                <w:color w:val="002060"/>
              </w:rPr>
              <w:t>Danileț</w:t>
            </w:r>
            <w:proofErr w:type="spellEnd"/>
            <w:r w:rsidR="00751E1C" w:rsidRPr="00AE70C8">
              <w:rPr>
                <w:color w:val="002060"/>
              </w:rPr>
              <w:t xml:space="preserve">, </w:t>
            </w:r>
            <w:r w:rsidR="00751E1C" w:rsidRPr="00AE70C8">
              <w:rPr>
                <w:b/>
                <w:bCs/>
                <w:i/>
                <w:iCs/>
                <w:color w:val="002060"/>
              </w:rPr>
              <w:t>Elevul și legea: ghid practic de educație juridică</w:t>
            </w:r>
            <w:r w:rsidR="00751E1C" w:rsidRPr="00AE70C8">
              <w:rPr>
                <w:color w:val="002060"/>
              </w:rPr>
              <w:t>, Editura Cuantic, București, 2022</w:t>
            </w:r>
            <w:r w:rsidR="005813C0">
              <w:rPr>
                <w:color w:val="002060"/>
              </w:rPr>
              <w:t>, cu actualizări 2026.</w:t>
            </w:r>
          </w:p>
          <w:p w14:paraId="62C2C69F" w14:textId="551D6746" w:rsidR="00796F82" w:rsidRPr="00526BBA" w:rsidRDefault="00526BBA" w:rsidP="00546967">
            <w:pPr>
              <w:pStyle w:val="NormalWeb"/>
              <w:rPr>
                <w:color w:val="002060"/>
              </w:rPr>
            </w:pPr>
            <w:r>
              <w:rPr>
                <w:color w:val="002060"/>
              </w:rPr>
              <w:t xml:space="preserve">Sursa online: </w:t>
            </w:r>
            <w:r w:rsidR="00927472">
              <w:rPr>
                <w:color w:val="002060"/>
              </w:rPr>
              <w:t xml:space="preserve">Manual și actualizări </w:t>
            </w:r>
            <w:hyperlink r:id="rId58" w:history="1">
              <w:r w:rsidR="00927472">
                <w:rPr>
                  <w:rStyle w:val="Hyperlink"/>
                  <w:color w:val="45B0E1" w:themeColor="accent1" w:themeTint="99"/>
                </w:rPr>
                <w:t>AICI</w:t>
              </w:r>
            </w:hyperlink>
            <w:r w:rsidR="00927472">
              <w:t>.</w:t>
            </w:r>
          </w:p>
        </w:tc>
      </w:tr>
      <w:tr w:rsidR="00751E1C" w:rsidRPr="00AE70C8" w14:paraId="0CE1E6E9" w14:textId="77777777" w:rsidTr="00751E1C">
        <w:trPr>
          <w:trHeight w:val="276"/>
        </w:trPr>
        <w:tc>
          <w:tcPr>
            <w:tcW w:w="846" w:type="dxa"/>
            <w:vMerge/>
            <w:vAlign w:val="center"/>
          </w:tcPr>
          <w:p w14:paraId="7F40B2F4" w14:textId="77777777" w:rsidR="00751E1C" w:rsidRPr="00AE70C8" w:rsidRDefault="00751E1C" w:rsidP="004E6145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8363" w:type="dxa"/>
            <w:vMerge/>
            <w:vAlign w:val="center"/>
          </w:tcPr>
          <w:p w14:paraId="701E2B08" w14:textId="77777777" w:rsidR="00751E1C" w:rsidRPr="00AE70C8" w:rsidRDefault="00751E1C" w:rsidP="004E6145">
            <w:pPr>
              <w:pStyle w:val="NormalWeb"/>
              <w:jc w:val="center"/>
              <w:rPr>
                <w:color w:val="002060"/>
              </w:rPr>
            </w:pPr>
          </w:p>
        </w:tc>
      </w:tr>
      <w:tr w:rsidR="00751E1C" w:rsidRPr="00AE70C8" w14:paraId="764F5F14" w14:textId="77777777" w:rsidTr="00751E1C">
        <w:trPr>
          <w:trHeight w:val="276"/>
        </w:trPr>
        <w:tc>
          <w:tcPr>
            <w:tcW w:w="846" w:type="dxa"/>
            <w:vMerge/>
            <w:vAlign w:val="center"/>
          </w:tcPr>
          <w:p w14:paraId="51642813" w14:textId="77777777" w:rsidR="00751E1C" w:rsidRPr="00AE70C8" w:rsidRDefault="00751E1C" w:rsidP="004E6145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8363" w:type="dxa"/>
            <w:vMerge/>
            <w:vAlign w:val="center"/>
          </w:tcPr>
          <w:p w14:paraId="0A6239EC" w14:textId="77777777" w:rsidR="00751E1C" w:rsidRPr="00AE70C8" w:rsidRDefault="00751E1C" w:rsidP="004E6145">
            <w:pPr>
              <w:pStyle w:val="NormalWeb"/>
              <w:jc w:val="center"/>
              <w:rPr>
                <w:color w:val="002060"/>
              </w:rPr>
            </w:pPr>
          </w:p>
        </w:tc>
      </w:tr>
      <w:tr w:rsidR="00751E1C" w:rsidRPr="00AE70C8" w14:paraId="39722624" w14:textId="77777777" w:rsidTr="00751E1C">
        <w:trPr>
          <w:trHeight w:val="276"/>
        </w:trPr>
        <w:tc>
          <w:tcPr>
            <w:tcW w:w="846" w:type="dxa"/>
            <w:vMerge/>
            <w:vAlign w:val="center"/>
          </w:tcPr>
          <w:p w14:paraId="5DFF74C1" w14:textId="77777777" w:rsidR="00751E1C" w:rsidRPr="00AE70C8" w:rsidRDefault="00751E1C" w:rsidP="004E6145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8363" w:type="dxa"/>
            <w:vMerge/>
            <w:vAlign w:val="center"/>
          </w:tcPr>
          <w:p w14:paraId="2C2EFEEF" w14:textId="77777777" w:rsidR="00751E1C" w:rsidRPr="00AE70C8" w:rsidRDefault="00751E1C" w:rsidP="004E6145">
            <w:pPr>
              <w:pStyle w:val="NormalWeb"/>
              <w:jc w:val="center"/>
              <w:rPr>
                <w:color w:val="002060"/>
              </w:rPr>
            </w:pPr>
          </w:p>
        </w:tc>
      </w:tr>
      <w:tr w:rsidR="00751E1C" w:rsidRPr="00AE70C8" w14:paraId="54611E45" w14:textId="77777777" w:rsidTr="00751E1C">
        <w:trPr>
          <w:trHeight w:val="276"/>
        </w:trPr>
        <w:tc>
          <w:tcPr>
            <w:tcW w:w="846" w:type="dxa"/>
            <w:vMerge/>
            <w:vAlign w:val="center"/>
          </w:tcPr>
          <w:p w14:paraId="6B2E0A38" w14:textId="77777777" w:rsidR="00751E1C" w:rsidRPr="00AE70C8" w:rsidRDefault="00751E1C" w:rsidP="004E6145">
            <w:pPr>
              <w:pStyle w:val="NormalWeb"/>
              <w:jc w:val="center"/>
              <w:rPr>
                <w:color w:val="002060"/>
              </w:rPr>
            </w:pPr>
          </w:p>
        </w:tc>
        <w:tc>
          <w:tcPr>
            <w:tcW w:w="8363" w:type="dxa"/>
            <w:vMerge/>
            <w:vAlign w:val="center"/>
          </w:tcPr>
          <w:p w14:paraId="604AE9B2" w14:textId="77777777" w:rsidR="00751E1C" w:rsidRPr="00AE70C8" w:rsidRDefault="00751E1C" w:rsidP="004E6145">
            <w:pPr>
              <w:pStyle w:val="NormalWeb"/>
              <w:jc w:val="center"/>
              <w:rPr>
                <w:color w:val="002060"/>
              </w:rPr>
            </w:pPr>
          </w:p>
        </w:tc>
      </w:tr>
      <w:tr w:rsidR="00E5100D" w:rsidRPr="00AE70C8" w14:paraId="0168553F" w14:textId="77777777" w:rsidTr="00751E1C">
        <w:tc>
          <w:tcPr>
            <w:tcW w:w="846" w:type="dxa"/>
            <w:vAlign w:val="center"/>
          </w:tcPr>
          <w:p w14:paraId="12D451FF" w14:textId="3988CF64" w:rsidR="00E5100D" w:rsidRDefault="00E5100D" w:rsidP="004E6145">
            <w:pPr>
              <w:pStyle w:val="NormalWeb"/>
              <w:jc w:val="center"/>
              <w:rPr>
                <w:color w:val="002060"/>
              </w:rPr>
            </w:pPr>
            <w:r>
              <w:rPr>
                <w:color w:val="002060"/>
              </w:rPr>
              <w:t>2.</w:t>
            </w:r>
          </w:p>
        </w:tc>
        <w:tc>
          <w:tcPr>
            <w:tcW w:w="8363" w:type="dxa"/>
            <w:vAlign w:val="center"/>
          </w:tcPr>
          <w:p w14:paraId="508901F9" w14:textId="0FBE1670" w:rsidR="00E5100D" w:rsidRPr="00BF55D6" w:rsidRDefault="00E5100D" w:rsidP="00E5100D">
            <w:pPr>
              <w:jc w:val="both"/>
              <w:rPr>
                <w:b/>
                <w:bCs/>
                <w:color w:val="002060"/>
              </w:rPr>
            </w:pPr>
            <w:r w:rsidRPr="00BF55D6">
              <w:rPr>
                <w:b/>
                <w:bCs/>
                <w:color w:val="002060"/>
              </w:rPr>
              <w:t>Constituția României</w:t>
            </w:r>
            <w:r w:rsidR="00BF55D6">
              <w:rPr>
                <w:b/>
                <w:bCs/>
                <w:color w:val="002060"/>
              </w:rPr>
              <w:t>:</w:t>
            </w:r>
          </w:p>
          <w:p w14:paraId="331DA02C" w14:textId="41021191" w:rsidR="00E5100D" w:rsidRPr="00BF55D6" w:rsidRDefault="00E5100D" w:rsidP="00E5100D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2060"/>
              </w:rPr>
            </w:pPr>
            <w:r w:rsidRPr="00BF55D6">
              <w:rPr>
                <w:color w:val="002060"/>
              </w:rPr>
              <w:t>TITLUL I – Principii generale (</w:t>
            </w:r>
            <w:r w:rsidRPr="00BF55D6">
              <w:rPr>
                <w:b/>
                <w:bCs/>
                <w:color w:val="002060"/>
              </w:rPr>
              <w:t>art. 1</w:t>
            </w:r>
            <w:r w:rsidR="008D3D25">
              <w:rPr>
                <w:b/>
                <w:bCs/>
                <w:color w:val="002060"/>
              </w:rPr>
              <w:t>-</w:t>
            </w:r>
            <w:r w:rsidRPr="00BF55D6">
              <w:rPr>
                <w:b/>
                <w:bCs/>
                <w:color w:val="002060"/>
              </w:rPr>
              <w:t>14</w:t>
            </w:r>
            <w:r w:rsidRPr="00BF55D6">
              <w:rPr>
                <w:color w:val="002060"/>
              </w:rPr>
              <w:t>);</w:t>
            </w:r>
          </w:p>
          <w:p w14:paraId="12969559" w14:textId="40E6FCC9" w:rsidR="00E5100D" w:rsidRPr="00BF55D6" w:rsidRDefault="00E5100D" w:rsidP="00E5100D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2060"/>
              </w:rPr>
            </w:pPr>
            <w:r w:rsidRPr="00BF55D6">
              <w:rPr>
                <w:color w:val="002060"/>
              </w:rPr>
              <w:t xml:space="preserve">TITLUL II – Drepturile, </w:t>
            </w:r>
            <w:proofErr w:type="spellStart"/>
            <w:r w:rsidRPr="00BF55D6">
              <w:rPr>
                <w:color w:val="002060"/>
              </w:rPr>
              <w:t>libertăţile</w:t>
            </w:r>
            <w:proofErr w:type="spellEnd"/>
            <w:r w:rsidRPr="00BF55D6">
              <w:rPr>
                <w:color w:val="002060"/>
              </w:rPr>
              <w:t xml:space="preserve"> </w:t>
            </w:r>
            <w:proofErr w:type="spellStart"/>
            <w:r w:rsidRPr="00BF55D6">
              <w:rPr>
                <w:color w:val="002060"/>
              </w:rPr>
              <w:t>şi</w:t>
            </w:r>
            <w:proofErr w:type="spellEnd"/>
            <w:r w:rsidRPr="00BF55D6">
              <w:rPr>
                <w:color w:val="002060"/>
              </w:rPr>
              <w:t xml:space="preserve"> îndatoririle fundamentale</w:t>
            </w:r>
            <w:r w:rsidR="007037D1">
              <w:rPr>
                <w:color w:val="002060"/>
              </w:rPr>
              <w:t>:</w:t>
            </w:r>
          </w:p>
          <w:p w14:paraId="35EC373F" w14:textId="088B20AE" w:rsidR="00E5100D" w:rsidRPr="00BF55D6" w:rsidRDefault="00E5100D" w:rsidP="00E5100D">
            <w:pPr>
              <w:pStyle w:val="ListParagraph"/>
              <w:numPr>
                <w:ilvl w:val="1"/>
                <w:numId w:val="5"/>
              </w:numPr>
              <w:jc w:val="both"/>
              <w:rPr>
                <w:color w:val="002060"/>
              </w:rPr>
            </w:pPr>
            <w:r w:rsidRPr="00BF55D6">
              <w:rPr>
                <w:color w:val="002060"/>
              </w:rPr>
              <w:t xml:space="preserve">CAPITOLUL I – </w:t>
            </w:r>
            <w:proofErr w:type="spellStart"/>
            <w:r w:rsidRPr="00BF55D6">
              <w:rPr>
                <w:color w:val="002060"/>
              </w:rPr>
              <w:t>Dispoziţii</w:t>
            </w:r>
            <w:proofErr w:type="spellEnd"/>
            <w:r w:rsidRPr="00BF55D6">
              <w:rPr>
                <w:color w:val="002060"/>
              </w:rPr>
              <w:t xml:space="preserve"> comune (</w:t>
            </w:r>
            <w:r w:rsidRPr="00BF55D6">
              <w:rPr>
                <w:b/>
                <w:bCs/>
                <w:color w:val="002060"/>
              </w:rPr>
              <w:t>art. 15</w:t>
            </w:r>
            <w:r w:rsidR="008D3D25">
              <w:rPr>
                <w:b/>
                <w:bCs/>
                <w:color w:val="002060"/>
              </w:rPr>
              <w:t>-</w:t>
            </w:r>
            <w:r w:rsidRPr="00BF55D6">
              <w:rPr>
                <w:b/>
                <w:bCs/>
                <w:color w:val="002060"/>
              </w:rPr>
              <w:t>art. 21</w:t>
            </w:r>
            <w:r w:rsidRPr="00BF55D6">
              <w:rPr>
                <w:color w:val="002060"/>
              </w:rPr>
              <w:t>);</w:t>
            </w:r>
          </w:p>
          <w:p w14:paraId="42104367" w14:textId="20AC540A" w:rsidR="00E5100D" w:rsidRPr="00BF55D6" w:rsidRDefault="00E5100D" w:rsidP="00E5100D">
            <w:pPr>
              <w:pStyle w:val="ListParagraph"/>
              <w:numPr>
                <w:ilvl w:val="1"/>
                <w:numId w:val="5"/>
              </w:numPr>
              <w:jc w:val="both"/>
              <w:rPr>
                <w:color w:val="002060"/>
              </w:rPr>
            </w:pPr>
            <w:r w:rsidRPr="00BF55D6">
              <w:rPr>
                <w:color w:val="002060"/>
              </w:rPr>
              <w:t xml:space="preserve">CAPITOLUL II – Drepturile </w:t>
            </w:r>
            <w:proofErr w:type="spellStart"/>
            <w:r w:rsidRPr="00BF55D6">
              <w:rPr>
                <w:color w:val="002060"/>
              </w:rPr>
              <w:t>şi</w:t>
            </w:r>
            <w:proofErr w:type="spellEnd"/>
            <w:r w:rsidRPr="00BF55D6">
              <w:rPr>
                <w:color w:val="002060"/>
              </w:rPr>
              <w:t xml:space="preserve"> </w:t>
            </w:r>
            <w:proofErr w:type="spellStart"/>
            <w:r w:rsidRPr="00BF55D6">
              <w:rPr>
                <w:color w:val="002060"/>
              </w:rPr>
              <w:t>libertăţile</w:t>
            </w:r>
            <w:proofErr w:type="spellEnd"/>
            <w:r w:rsidRPr="00BF55D6">
              <w:rPr>
                <w:color w:val="002060"/>
              </w:rPr>
              <w:t xml:space="preserve"> fundamentale (</w:t>
            </w:r>
            <w:r w:rsidRPr="00BF55D6">
              <w:rPr>
                <w:b/>
                <w:bCs/>
                <w:color w:val="002060"/>
              </w:rPr>
              <w:t>art. 22</w:t>
            </w:r>
            <w:r w:rsidR="008D3D25">
              <w:rPr>
                <w:b/>
                <w:bCs/>
                <w:color w:val="002060"/>
              </w:rPr>
              <w:t>-5</w:t>
            </w:r>
            <w:r w:rsidRPr="00BF55D6">
              <w:rPr>
                <w:b/>
                <w:bCs/>
                <w:color w:val="002060"/>
              </w:rPr>
              <w:t>3</w:t>
            </w:r>
            <w:r w:rsidRPr="00BF55D6">
              <w:rPr>
                <w:color w:val="002060"/>
              </w:rPr>
              <w:t>);</w:t>
            </w:r>
          </w:p>
          <w:p w14:paraId="04F6A641" w14:textId="36554616" w:rsidR="00E5100D" w:rsidRPr="00BF55D6" w:rsidRDefault="00E5100D" w:rsidP="00E5100D">
            <w:pPr>
              <w:pStyle w:val="ListParagraph"/>
              <w:numPr>
                <w:ilvl w:val="1"/>
                <w:numId w:val="5"/>
              </w:numPr>
              <w:jc w:val="both"/>
              <w:rPr>
                <w:color w:val="002060"/>
              </w:rPr>
            </w:pPr>
            <w:r w:rsidRPr="00BF55D6">
              <w:rPr>
                <w:color w:val="002060"/>
              </w:rPr>
              <w:t xml:space="preserve">CAPITOLUL III – Îndatoririle fundamentale (de la </w:t>
            </w:r>
            <w:r w:rsidRPr="00BF55D6">
              <w:rPr>
                <w:b/>
                <w:bCs/>
                <w:color w:val="002060"/>
              </w:rPr>
              <w:t>art. 54</w:t>
            </w:r>
            <w:r w:rsidR="008D3D25">
              <w:rPr>
                <w:color w:val="002060"/>
              </w:rPr>
              <w:t>-</w:t>
            </w:r>
            <w:r w:rsidRPr="00BF55D6">
              <w:rPr>
                <w:b/>
                <w:bCs/>
                <w:color w:val="002060"/>
              </w:rPr>
              <w:t>57</w:t>
            </w:r>
            <w:r w:rsidRPr="00BF55D6">
              <w:rPr>
                <w:color w:val="002060"/>
              </w:rPr>
              <w:t>);</w:t>
            </w:r>
          </w:p>
          <w:p w14:paraId="210831F3" w14:textId="4DA111E3" w:rsidR="00E5100D" w:rsidRPr="00BF55D6" w:rsidRDefault="00E5100D" w:rsidP="00E5100D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2060"/>
              </w:rPr>
            </w:pPr>
            <w:r w:rsidRPr="00BF55D6">
              <w:rPr>
                <w:color w:val="002060"/>
              </w:rPr>
              <w:t xml:space="preserve">TITLUL III – </w:t>
            </w:r>
            <w:proofErr w:type="spellStart"/>
            <w:r w:rsidRPr="00BF55D6">
              <w:rPr>
                <w:color w:val="002060"/>
              </w:rPr>
              <w:t>Autorităţile</w:t>
            </w:r>
            <w:proofErr w:type="spellEnd"/>
            <w:r w:rsidRPr="00BF55D6">
              <w:rPr>
                <w:color w:val="002060"/>
              </w:rPr>
              <w:t xml:space="preserve"> publice</w:t>
            </w:r>
            <w:r w:rsidR="007037D1">
              <w:rPr>
                <w:color w:val="002060"/>
              </w:rPr>
              <w:t>;</w:t>
            </w:r>
          </w:p>
          <w:p w14:paraId="5270FD1C" w14:textId="0041E1CA" w:rsidR="00E5100D" w:rsidRPr="00BF55D6" w:rsidRDefault="00E5100D" w:rsidP="00E5100D">
            <w:pPr>
              <w:pStyle w:val="ListParagraph"/>
              <w:numPr>
                <w:ilvl w:val="1"/>
                <w:numId w:val="5"/>
              </w:numPr>
              <w:jc w:val="both"/>
              <w:rPr>
                <w:color w:val="002060"/>
              </w:rPr>
            </w:pPr>
            <w:r w:rsidRPr="00BF55D6">
              <w:rPr>
                <w:color w:val="002060"/>
              </w:rPr>
              <w:t>CAPITOLUL I – Parlamentul (</w:t>
            </w:r>
            <w:r w:rsidRPr="00BF55D6">
              <w:rPr>
                <w:b/>
                <w:bCs/>
                <w:color w:val="002060"/>
              </w:rPr>
              <w:t>art. 61</w:t>
            </w:r>
            <w:r w:rsidR="008D3D25">
              <w:rPr>
                <w:b/>
                <w:bCs/>
                <w:color w:val="002060"/>
              </w:rPr>
              <w:t>-</w:t>
            </w:r>
            <w:r w:rsidRPr="00BF55D6">
              <w:rPr>
                <w:b/>
                <w:bCs/>
                <w:color w:val="002060"/>
              </w:rPr>
              <w:t>6</w:t>
            </w:r>
            <w:r w:rsidR="007037D1">
              <w:rPr>
                <w:b/>
                <w:bCs/>
                <w:color w:val="002060"/>
              </w:rPr>
              <w:t xml:space="preserve">3, </w:t>
            </w:r>
            <w:r w:rsidRPr="00BF55D6">
              <w:rPr>
                <w:b/>
                <w:bCs/>
                <w:color w:val="002060"/>
              </w:rPr>
              <w:t xml:space="preserve">art. </w:t>
            </w:r>
            <w:r w:rsidR="007037D1">
              <w:rPr>
                <w:b/>
                <w:bCs/>
                <w:color w:val="002060"/>
              </w:rPr>
              <w:t>69-73, art. 77-78</w:t>
            </w:r>
            <w:r w:rsidRPr="00BF55D6">
              <w:rPr>
                <w:color w:val="002060"/>
              </w:rPr>
              <w:t>);</w:t>
            </w:r>
          </w:p>
          <w:p w14:paraId="53AB0019" w14:textId="6DCB9086" w:rsidR="00E5100D" w:rsidRPr="00BF55D6" w:rsidRDefault="00E5100D" w:rsidP="00E5100D">
            <w:pPr>
              <w:pStyle w:val="ListParagraph"/>
              <w:numPr>
                <w:ilvl w:val="1"/>
                <w:numId w:val="5"/>
              </w:numPr>
              <w:jc w:val="both"/>
              <w:rPr>
                <w:color w:val="002060"/>
              </w:rPr>
            </w:pPr>
            <w:r w:rsidRPr="00BF55D6">
              <w:rPr>
                <w:color w:val="002060"/>
              </w:rPr>
              <w:t xml:space="preserve">CAPITOLUL II – </w:t>
            </w:r>
            <w:proofErr w:type="spellStart"/>
            <w:r w:rsidRPr="00BF55D6">
              <w:rPr>
                <w:color w:val="002060"/>
              </w:rPr>
              <w:t>Preşedintele</w:t>
            </w:r>
            <w:proofErr w:type="spellEnd"/>
            <w:r w:rsidRPr="00BF55D6">
              <w:rPr>
                <w:color w:val="002060"/>
              </w:rPr>
              <w:t xml:space="preserve"> României (</w:t>
            </w:r>
            <w:r w:rsidRPr="00BF55D6">
              <w:rPr>
                <w:b/>
                <w:bCs/>
                <w:color w:val="002060"/>
              </w:rPr>
              <w:t>art. 80</w:t>
            </w:r>
            <w:r w:rsidR="008D3D25">
              <w:rPr>
                <w:b/>
                <w:bCs/>
                <w:color w:val="002060"/>
              </w:rPr>
              <w:t>-</w:t>
            </w:r>
            <w:r w:rsidRPr="00BF55D6">
              <w:rPr>
                <w:b/>
                <w:bCs/>
                <w:color w:val="002060"/>
              </w:rPr>
              <w:t>92</w:t>
            </w:r>
            <w:r w:rsidRPr="00BF55D6">
              <w:rPr>
                <w:color w:val="002060"/>
              </w:rPr>
              <w:t>);</w:t>
            </w:r>
          </w:p>
          <w:p w14:paraId="622FB29F" w14:textId="3BF0DF77" w:rsidR="00E5100D" w:rsidRPr="00BF55D6" w:rsidRDefault="00E5100D" w:rsidP="00E5100D">
            <w:pPr>
              <w:pStyle w:val="ListParagraph"/>
              <w:numPr>
                <w:ilvl w:val="1"/>
                <w:numId w:val="5"/>
              </w:numPr>
              <w:jc w:val="both"/>
              <w:rPr>
                <w:color w:val="002060"/>
              </w:rPr>
            </w:pPr>
            <w:r w:rsidRPr="00BF55D6">
              <w:rPr>
                <w:color w:val="002060"/>
              </w:rPr>
              <w:t>CAPITOLUL III – Guvernul  (</w:t>
            </w:r>
            <w:r w:rsidRPr="00BF55D6">
              <w:rPr>
                <w:b/>
                <w:bCs/>
                <w:color w:val="002060"/>
              </w:rPr>
              <w:t>art. 102</w:t>
            </w:r>
            <w:r w:rsidR="008D3D25">
              <w:rPr>
                <w:b/>
                <w:bCs/>
                <w:color w:val="002060"/>
              </w:rPr>
              <w:t>-</w:t>
            </w:r>
            <w:r w:rsidRPr="00BF55D6">
              <w:rPr>
                <w:b/>
                <w:bCs/>
                <w:color w:val="002060"/>
              </w:rPr>
              <w:t>110</w:t>
            </w:r>
            <w:r w:rsidR="007037D1">
              <w:rPr>
                <w:b/>
                <w:bCs/>
                <w:color w:val="002060"/>
              </w:rPr>
              <w:t>, art. 115</w:t>
            </w:r>
            <w:r w:rsidRPr="00BF55D6">
              <w:rPr>
                <w:color w:val="002060"/>
              </w:rPr>
              <w:t>);</w:t>
            </w:r>
          </w:p>
          <w:p w14:paraId="5AE45B0C" w14:textId="60B06863" w:rsidR="00E5100D" w:rsidRPr="00BF55D6" w:rsidRDefault="00E5100D" w:rsidP="00E5100D">
            <w:pPr>
              <w:pStyle w:val="ListParagraph"/>
              <w:numPr>
                <w:ilvl w:val="1"/>
                <w:numId w:val="5"/>
              </w:numPr>
              <w:jc w:val="both"/>
              <w:rPr>
                <w:color w:val="002060"/>
              </w:rPr>
            </w:pPr>
            <w:r w:rsidRPr="00BF55D6">
              <w:rPr>
                <w:color w:val="002060"/>
              </w:rPr>
              <w:t xml:space="preserve">CAPITOLUL V – </w:t>
            </w:r>
            <w:proofErr w:type="spellStart"/>
            <w:r w:rsidRPr="00BF55D6">
              <w:rPr>
                <w:color w:val="002060"/>
              </w:rPr>
              <w:t>Administraţia</w:t>
            </w:r>
            <w:proofErr w:type="spellEnd"/>
            <w:r w:rsidRPr="00BF55D6">
              <w:rPr>
                <w:color w:val="002060"/>
              </w:rPr>
              <w:t xml:space="preserve"> publică</w:t>
            </w:r>
            <w:r w:rsidR="007037D1">
              <w:rPr>
                <w:color w:val="002060"/>
              </w:rPr>
              <w:t xml:space="preserve"> locală</w:t>
            </w:r>
            <w:r w:rsidRPr="00BF55D6">
              <w:rPr>
                <w:color w:val="002060"/>
              </w:rPr>
              <w:t xml:space="preserve"> (</w:t>
            </w:r>
            <w:r w:rsidRPr="00BF55D6">
              <w:rPr>
                <w:b/>
                <w:bCs/>
                <w:color w:val="002060"/>
              </w:rPr>
              <w:t>art. 12</w:t>
            </w:r>
            <w:r w:rsidR="007037D1">
              <w:rPr>
                <w:b/>
                <w:bCs/>
                <w:color w:val="002060"/>
              </w:rPr>
              <w:t>0</w:t>
            </w:r>
            <w:r w:rsidR="008D3D25">
              <w:rPr>
                <w:b/>
                <w:bCs/>
                <w:color w:val="002060"/>
              </w:rPr>
              <w:t>-</w:t>
            </w:r>
            <w:r w:rsidRPr="00BF55D6">
              <w:rPr>
                <w:b/>
                <w:bCs/>
                <w:color w:val="002060"/>
              </w:rPr>
              <w:t>123</w:t>
            </w:r>
            <w:r w:rsidRPr="00BF55D6">
              <w:rPr>
                <w:color w:val="002060"/>
              </w:rPr>
              <w:t>);</w:t>
            </w:r>
          </w:p>
          <w:p w14:paraId="0585BAAC" w14:textId="510D7988" w:rsidR="00E5100D" w:rsidRPr="00BF55D6" w:rsidRDefault="00E5100D" w:rsidP="00E5100D">
            <w:pPr>
              <w:pStyle w:val="ListParagraph"/>
              <w:numPr>
                <w:ilvl w:val="1"/>
                <w:numId w:val="5"/>
              </w:numPr>
              <w:jc w:val="both"/>
              <w:rPr>
                <w:color w:val="002060"/>
              </w:rPr>
            </w:pPr>
            <w:r w:rsidRPr="00BF55D6">
              <w:rPr>
                <w:color w:val="002060"/>
              </w:rPr>
              <w:t>CAPITOLUL VI – Autoritatea judecătorească  (</w:t>
            </w:r>
            <w:r w:rsidR="008D3D25" w:rsidRPr="008D3D25">
              <w:rPr>
                <w:b/>
                <w:bCs/>
                <w:color w:val="002060"/>
              </w:rPr>
              <w:t>art.</w:t>
            </w:r>
            <w:r w:rsidR="008D3D25">
              <w:rPr>
                <w:color w:val="002060"/>
              </w:rPr>
              <w:t xml:space="preserve"> </w:t>
            </w:r>
            <w:r w:rsidRPr="00BF55D6">
              <w:rPr>
                <w:b/>
                <w:bCs/>
                <w:color w:val="002060"/>
              </w:rPr>
              <w:t>124</w:t>
            </w:r>
            <w:r w:rsidR="008D3D25">
              <w:rPr>
                <w:b/>
                <w:bCs/>
                <w:color w:val="002060"/>
              </w:rPr>
              <w:t>-</w:t>
            </w:r>
            <w:r w:rsidRPr="00BF55D6">
              <w:rPr>
                <w:b/>
                <w:bCs/>
                <w:color w:val="002060"/>
              </w:rPr>
              <w:t>134</w:t>
            </w:r>
            <w:r w:rsidRPr="00BF55D6">
              <w:rPr>
                <w:color w:val="002060"/>
              </w:rPr>
              <w:t>);</w:t>
            </w:r>
          </w:p>
          <w:p w14:paraId="6224CD88" w14:textId="76093CD7" w:rsidR="00E5100D" w:rsidRPr="007037D1" w:rsidRDefault="00E5100D" w:rsidP="00E5100D">
            <w:pPr>
              <w:pStyle w:val="ListParagraph"/>
              <w:numPr>
                <w:ilvl w:val="0"/>
                <w:numId w:val="5"/>
              </w:numPr>
              <w:jc w:val="both"/>
              <w:rPr>
                <w:color w:val="002060"/>
              </w:rPr>
            </w:pPr>
            <w:r w:rsidRPr="00BF55D6">
              <w:rPr>
                <w:color w:val="002060"/>
              </w:rPr>
              <w:t xml:space="preserve">TITLUL VII – Revizuirea </w:t>
            </w:r>
            <w:proofErr w:type="spellStart"/>
            <w:r w:rsidRPr="00BF55D6">
              <w:rPr>
                <w:color w:val="002060"/>
              </w:rPr>
              <w:t>Constituţiei</w:t>
            </w:r>
            <w:proofErr w:type="spellEnd"/>
            <w:r w:rsidRPr="00BF55D6">
              <w:rPr>
                <w:color w:val="002060"/>
              </w:rPr>
              <w:t xml:space="preserve"> (</w:t>
            </w:r>
            <w:r w:rsidRPr="00BF55D6">
              <w:rPr>
                <w:b/>
                <w:bCs/>
                <w:color w:val="002060"/>
              </w:rPr>
              <w:t>art. 150</w:t>
            </w:r>
            <w:r w:rsidR="008D3D25">
              <w:rPr>
                <w:b/>
                <w:bCs/>
                <w:color w:val="002060"/>
              </w:rPr>
              <w:t>-</w:t>
            </w:r>
            <w:r w:rsidRPr="00BF55D6">
              <w:rPr>
                <w:b/>
                <w:bCs/>
                <w:color w:val="002060"/>
              </w:rPr>
              <w:t>152</w:t>
            </w:r>
            <w:r w:rsidRPr="00BF55D6">
              <w:rPr>
                <w:color w:val="002060"/>
              </w:rPr>
              <w:t>).</w:t>
            </w:r>
          </w:p>
          <w:p w14:paraId="345D7AB6" w14:textId="77777777" w:rsidR="007037D1" w:rsidRPr="00BF55D6" w:rsidRDefault="007037D1" w:rsidP="007037D1">
            <w:pPr>
              <w:pStyle w:val="ListParagraph"/>
              <w:ind w:left="360"/>
              <w:jc w:val="both"/>
              <w:rPr>
                <w:color w:val="002060"/>
              </w:rPr>
            </w:pPr>
          </w:p>
          <w:p w14:paraId="708C746A" w14:textId="77777777" w:rsidR="00451777" w:rsidRDefault="00451777" w:rsidP="00451777">
            <w:pPr>
              <w:pStyle w:val="ListParagraph"/>
              <w:ind w:left="360"/>
              <w:jc w:val="both"/>
              <w:rPr>
                <w:color w:val="45B0E1" w:themeColor="accent1" w:themeTint="99"/>
              </w:rPr>
            </w:pPr>
            <w:hyperlink r:id="rId59" w:history="1">
              <w:r w:rsidRPr="00451777">
                <w:rPr>
                  <w:rStyle w:val="Hyperlink"/>
                  <w:color w:val="45B0E1" w:themeColor="accent1" w:themeTint="99"/>
                </w:rPr>
                <w:t>Sursa online</w:t>
              </w:r>
            </w:hyperlink>
          </w:p>
          <w:p w14:paraId="5A9040B1" w14:textId="77777777" w:rsidR="00E64F52" w:rsidRDefault="00E64F52" w:rsidP="00451777">
            <w:pPr>
              <w:pStyle w:val="ListParagraph"/>
              <w:ind w:left="360"/>
              <w:jc w:val="both"/>
              <w:rPr>
                <w:color w:val="45B0E1" w:themeColor="accent1" w:themeTint="99"/>
              </w:rPr>
            </w:pPr>
          </w:p>
          <w:p w14:paraId="77841B34" w14:textId="540B59A0" w:rsidR="00E64F52" w:rsidRPr="00526BBA" w:rsidRDefault="00E64F52" w:rsidP="00E64F52">
            <w:pPr>
              <w:jc w:val="both"/>
              <w:rPr>
                <w:b/>
                <w:bCs/>
                <w:color w:val="002060"/>
              </w:rPr>
            </w:pPr>
            <w:r w:rsidRPr="00E64F52">
              <w:rPr>
                <w:b/>
                <w:bCs/>
                <w:color w:val="002060"/>
              </w:rPr>
              <w:t>Statutul elevului</w:t>
            </w:r>
            <w:r w:rsidR="00526BBA">
              <w:rPr>
                <w:b/>
                <w:bCs/>
                <w:color w:val="002060"/>
              </w:rPr>
              <w:t>, 2024</w:t>
            </w:r>
          </w:p>
          <w:p w14:paraId="42270ECF" w14:textId="77777777" w:rsidR="007037D1" w:rsidRPr="007037D1" w:rsidRDefault="007037D1" w:rsidP="00E64F52">
            <w:pPr>
              <w:jc w:val="both"/>
              <w:rPr>
                <w:b/>
                <w:bCs/>
                <w:color w:val="002060"/>
              </w:rPr>
            </w:pPr>
          </w:p>
          <w:p w14:paraId="765A4DD2" w14:textId="5D0728B7" w:rsidR="00E64F52" w:rsidRPr="00E64F52" w:rsidRDefault="00E64F52" w:rsidP="00E64F52">
            <w:pPr>
              <w:jc w:val="both"/>
            </w:pPr>
            <w:hyperlink r:id="rId60" w:history="1">
              <w:r w:rsidRPr="00E64F52">
                <w:rPr>
                  <w:rStyle w:val="Hyperlink"/>
                  <w:color w:val="45B0E1" w:themeColor="accent1" w:themeTint="99"/>
                </w:rPr>
                <w:t>Sursa online</w:t>
              </w:r>
            </w:hyperlink>
          </w:p>
        </w:tc>
      </w:tr>
      <w:tr w:rsidR="00751E1C" w:rsidRPr="00AE70C8" w14:paraId="61B66A4E" w14:textId="77777777" w:rsidTr="00751E1C">
        <w:tc>
          <w:tcPr>
            <w:tcW w:w="846" w:type="dxa"/>
            <w:vAlign w:val="center"/>
          </w:tcPr>
          <w:p w14:paraId="2CD315EF" w14:textId="49DEBAA4" w:rsidR="00751E1C" w:rsidRPr="00AE70C8" w:rsidRDefault="00E5100D" w:rsidP="00546967">
            <w:pPr>
              <w:pStyle w:val="NormalWeb"/>
              <w:jc w:val="center"/>
              <w:rPr>
                <w:color w:val="002060"/>
              </w:rPr>
            </w:pPr>
            <w:r>
              <w:rPr>
                <w:color w:val="002060"/>
              </w:rPr>
              <w:t>3</w:t>
            </w:r>
            <w:r w:rsidR="00751E1C">
              <w:rPr>
                <w:color w:val="002060"/>
              </w:rPr>
              <w:t>.</w:t>
            </w:r>
          </w:p>
        </w:tc>
        <w:tc>
          <w:tcPr>
            <w:tcW w:w="8363" w:type="dxa"/>
            <w:vAlign w:val="center"/>
          </w:tcPr>
          <w:p w14:paraId="2DFB8E41" w14:textId="77777777" w:rsidR="00751E1C" w:rsidRDefault="00751E1C" w:rsidP="00546967">
            <w:pPr>
              <w:pStyle w:val="NormalWeb"/>
              <w:rPr>
                <w:b/>
                <w:bCs/>
                <w:i/>
                <w:iCs/>
                <w:color w:val="002060"/>
              </w:rPr>
            </w:pPr>
            <w:r>
              <w:rPr>
                <w:color w:val="002060"/>
              </w:rPr>
              <w:t>A</w:t>
            </w:r>
            <w:r w:rsidRPr="002F1FE6">
              <w:rPr>
                <w:color w:val="002060"/>
              </w:rPr>
              <w:t xml:space="preserve">plicația de mobil </w:t>
            </w:r>
            <w:r w:rsidRPr="005B0ABF">
              <w:rPr>
                <w:b/>
                <w:bCs/>
                <w:i/>
                <w:iCs/>
                <w:color w:val="002060"/>
              </w:rPr>
              <w:t>„Lege-n-Dar. Gândește legal!”</w:t>
            </w:r>
          </w:p>
          <w:p w14:paraId="38FD35A3" w14:textId="4426A33F" w:rsidR="00EB573D" w:rsidRPr="00EB573D" w:rsidRDefault="007F6806" w:rsidP="00546967">
            <w:pPr>
              <w:pStyle w:val="NormalWeb"/>
              <w:rPr>
                <w:color w:val="002060"/>
              </w:rPr>
            </w:pPr>
            <w:r>
              <w:rPr>
                <w:color w:val="002060"/>
              </w:rPr>
              <w:t xml:space="preserve">Informații: </w:t>
            </w:r>
            <w:hyperlink r:id="rId61" w:history="1">
              <w:r w:rsidRPr="00096F26">
                <w:rPr>
                  <w:rStyle w:val="Hyperlink"/>
                </w:rPr>
                <w:t>AICI</w:t>
              </w:r>
            </w:hyperlink>
            <w:r>
              <w:rPr>
                <w:color w:val="002060"/>
              </w:rPr>
              <w:t xml:space="preserve">; Descărcare: </w:t>
            </w:r>
            <w:hyperlink r:id="rId62" w:history="1">
              <w:r w:rsidRPr="00546967">
                <w:rPr>
                  <w:rStyle w:val="Hyperlink"/>
                  <w:color w:val="45B0E1" w:themeColor="accent1" w:themeTint="99"/>
                </w:rPr>
                <w:t>Google Play</w:t>
              </w:r>
            </w:hyperlink>
            <w:r w:rsidRPr="00546967">
              <w:rPr>
                <w:color w:val="45B0E1" w:themeColor="accent1" w:themeTint="99"/>
              </w:rPr>
              <w:t xml:space="preserve"> / </w:t>
            </w:r>
            <w:hyperlink r:id="rId63" w:history="1">
              <w:proofErr w:type="spellStart"/>
              <w:r w:rsidRPr="00546967">
                <w:rPr>
                  <w:rStyle w:val="Hyperlink"/>
                  <w:color w:val="45B0E1" w:themeColor="accent1" w:themeTint="99"/>
                </w:rPr>
                <w:t>App</w:t>
              </w:r>
              <w:proofErr w:type="spellEnd"/>
              <w:r w:rsidRPr="00546967">
                <w:rPr>
                  <w:rStyle w:val="Hyperlink"/>
                  <w:color w:val="45B0E1" w:themeColor="accent1" w:themeTint="99"/>
                </w:rPr>
                <w:t xml:space="preserve"> </w:t>
              </w:r>
              <w:proofErr w:type="spellStart"/>
              <w:r w:rsidRPr="00546967">
                <w:rPr>
                  <w:rStyle w:val="Hyperlink"/>
                  <w:color w:val="45B0E1" w:themeColor="accent1" w:themeTint="99"/>
                </w:rPr>
                <w:t>Store</w:t>
              </w:r>
              <w:proofErr w:type="spellEnd"/>
            </w:hyperlink>
          </w:p>
        </w:tc>
      </w:tr>
    </w:tbl>
    <w:p w14:paraId="57D33C68" w14:textId="6C25399E" w:rsidR="00B749C2" w:rsidRDefault="00F447B5" w:rsidP="00F447B5">
      <w:pPr>
        <w:pStyle w:val="NormalWeb"/>
        <w:ind w:firstLine="360"/>
        <w:jc w:val="both"/>
        <w:rPr>
          <w:color w:val="002060"/>
        </w:rPr>
      </w:pPr>
      <w:r w:rsidRPr="00F447B5">
        <w:rPr>
          <w:b/>
          <w:bCs/>
          <w:color w:val="002060"/>
        </w:rPr>
        <w:t xml:space="preserve">Observație: </w:t>
      </w:r>
      <w:r w:rsidRPr="00F447B5">
        <w:rPr>
          <w:color w:val="002060"/>
        </w:rPr>
        <w:t xml:space="preserve">Nu este necesară cunoașterea exactă a numărului fiecărui articol </w:t>
      </w:r>
      <w:r w:rsidR="007037D1">
        <w:rPr>
          <w:color w:val="002060"/>
        </w:rPr>
        <w:t xml:space="preserve">de lege </w:t>
      </w:r>
      <w:r w:rsidRPr="00F447B5">
        <w:rPr>
          <w:color w:val="002060"/>
        </w:rPr>
        <w:t xml:space="preserve">sau a încadrării precise a fiecărei </w:t>
      </w:r>
      <w:r w:rsidR="007037D1">
        <w:rPr>
          <w:color w:val="002060"/>
        </w:rPr>
        <w:t>reguli</w:t>
      </w:r>
      <w:r w:rsidRPr="00F447B5">
        <w:rPr>
          <w:color w:val="002060"/>
        </w:rPr>
        <w:t>. Important este ca elevii să cunoască și să înțeleagă principiile, regulile și ideile esențiale dezvoltate în textul legii.</w:t>
      </w:r>
    </w:p>
    <w:p w14:paraId="1E006899" w14:textId="77777777" w:rsidR="00927472" w:rsidRDefault="00927472" w:rsidP="00927472">
      <w:pPr>
        <w:pStyle w:val="NormalWeb"/>
        <w:ind w:firstLine="360"/>
        <w:jc w:val="both"/>
        <w:rPr>
          <w:color w:val="002060"/>
        </w:rPr>
      </w:pPr>
      <w:r w:rsidRPr="00927472">
        <w:rPr>
          <w:b/>
          <w:bCs/>
          <w:color w:val="002060"/>
        </w:rPr>
        <w:t>Pentru informații:</w:t>
      </w:r>
      <w:r>
        <w:rPr>
          <w:color w:val="002060"/>
        </w:rPr>
        <w:t xml:space="preserve"> pf. Carmen </w:t>
      </w:r>
      <w:proofErr w:type="spellStart"/>
      <w:r>
        <w:rPr>
          <w:color w:val="002060"/>
        </w:rPr>
        <w:t>Trușcanu</w:t>
      </w:r>
      <w:proofErr w:type="spellEnd"/>
      <w:r>
        <w:rPr>
          <w:color w:val="002060"/>
        </w:rPr>
        <w:t xml:space="preserve"> tel 0741161546 sau dr. Cristi </w:t>
      </w:r>
      <w:proofErr w:type="spellStart"/>
      <w:r>
        <w:rPr>
          <w:color w:val="002060"/>
        </w:rPr>
        <w:t>Danileț</w:t>
      </w:r>
      <w:proofErr w:type="spellEnd"/>
      <w:r>
        <w:rPr>
          <w:color w:val="002060"/>
        </w:rPr>
        <w:t xml:space="preserve"> tel. 0742182581.</w:t>
      </w:r>
    </w:p>
    <w:p w14:paraId="297238F9" w14:textId="77777777" w:rsidR="00927472" w:rsidRPr="00F447B5" w:rsidRDefault="00927472" w:rsidP="00F447B5">
      <w:pPr>
        <w:pStyle w:val="NormalWeb"/>
        <w:ind w:firstLine="360"/>
        <w:jc w:val="both"/>
        <w:rPr>
          <w:color w:val="002060"/>
        </w:rPr>
      </w:pPr>
    </w:p>
    <w:sectPr w:rsidR="00927472" w:rsidRPr="00F447B5" w:rsidSect="00751E1C">
      <w:headerReference w:type="default" r:id="rId64"/>
      <w:footerReference w:type="even" r:id="rId65"/>
      <w:footerReference w:type="default" r:id="rId6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E440F" w14:textId="77777777" w:rsidR="00F76B41" w:rsidRDefault="00F76B41" w:rsidP="00222C54">
      <w:r>
        <w:separator/>
      </w:r>
    </w:p>
  </w:endnote>
  <w:endnote w:type="continuationSeparator" w:id="0">
    <w:p w14:paraId="69DF2552" w14:textId="77777777" w:rsidR="00F76B41" w:rsidRDefault="00F76B41" w:rsidP="0022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20640001"/>
      <w:docPartObj>
        <w:docPartGallery w:val="Page Numbers (Bottom of Page)"/>
        <w:docPartUnique/>
      </w:docPartObj>
    </w:sdtPr>
    <w:sdtContent>
      <w:p w14:paraId="07595EE1" w14:textId="43169D9D" w:rsidR="00222C54" w:rsidRDefault="00222C54" w:rsidP="00B83FA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FC1F89" w14:textId="77777777" w:rsidR="00222C54" w:rsidRDefault="00222C54" w:rsidP="00222C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002060"/>
      </w:rPr>
      <w:id w:val="-887796035"/>
      <w:docPartObj>
        <w:docPartGallery w:val="Page Numbers (Bottom of Page)"/>
        <w:docPartUnique/>
      </w:docPartObj>
    </w:sdtPr>
    <w:sdtContent>
      <w:p w14:paraId="324AE629" w14:textId="478ED112" w:rsidR="00222C54" w:rsidRPr="00AA3534" w:rsidRDefault="00222C54" w:rsidP="00B83FAF">
        <w:pPr>
          <w:pStyle w:val="Footer"/>
          <w:framePr w:wrap="none" w:vAnchor="text" w:hAnchor="margin" w:xAlign="right" w:y="1"/>
          <w:rPr>
            <w:rStyle w:val="PageNumber"/>
            <w:color w:val="002060"/>
          </w:rPr>
        </w:pPr>
        <w:r w:rsidRPr="00AA3534">
          <w:rPr>
            <w:rStyle w:val="PageNumber"/>
            <w:color w:val="002060"/>
          </w:rPr>
          <w:fldChar w:fldCharType="begin"/>
        </w:r>
        <w:r w:rsidRPr="00AA3534">
          <w:rPr>
            <w:rStyle w:val="PageNumber"/>
            <w:color w:val="002060"/>
          </w:rPr>
          <w:instrText xml:space="preserve"> PAGE </w:instrText>
        </w:r>
        <w:r w:rsidRPr="00AA3534">
          <w:rPr>
            <w:rStyle w:val="PageNumber"/>
            <w:color w:val="002060"/>
          </w:rPr>
          <w:fldChar w:fldCharType="separate"/>
        </w:r>
        <w:r w:rsidRPr="00AA3534">
          <w:rPr>
            <w:rStyle w:val="PageNumber"/>
            <w:noProof/>
            <w:color w:val="002060"/>
          </w:rPr>
          <w:t>3</w:t>
        </w:r>
        <w:r w:rsidRPr="00AA3534">
          <w:rPr>
            <w:rStyle w:val="PageNumber"/>
            <w:color w:val="002060"/>
          </w:rPr>
          <w:fldChar w:fldCharType="end"/>
        </w:r>
      </w:p>
    </w:sdtContent>
  </w:sdt>
  <w:p w14:paraId="5B67E782" w14:textId="77777777" w:rsidR="00222C54" w:rsidRPr="00AA3534" w:rsidRDefault="00222C54" w:rsidP="00222C54">
    <w:pPr>
      <w:pStyle w:val="Footer"/>
      <w:ind w:right="360"/>
      <w:rPr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26059" w14:textId="77777777" w:rsidR="00F76B41" w:rsidRDefault="00F76B41" w:rsidP="00222C54">
      <w:r>
        <w:separator/>
      </w:r>
    </w:p>
  </w:footnote>
  <w:footnote w:type="continuationSeparator" w:id="0">
    <w:p w14:paraId="3C7E01CA" w14:textId="77777777" w:rsidR="00F76B41" w:rsidRDefault="00F76B41" w:rsidP="00222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E050" w14:textId="78CD40CA" w:rsidR="006139F1" w:rsidRDefault="00000000">
    <w:pPr>
      <w:pStyle w:val="Header"/>
    </w:pPr>
    <w:r>
      <w:rPr>
        <w:noProof/>
      </w:rPr>
      <w:pict w14:anchorId="409EE4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.35pt;margin-top:2.95pt;width:174.35pt;height:33.65pt;z-index:251659264;mso-position-horizontal-relative:text;mso-position-vertical-relative:text">
          <v:imagedata r:id="rId1" o:title="VedemJust_logo (1)"/>
          <w10:wrap type="square"/>
        </v:shape>
      </w:pict>
    </w:r>
    <w:r w:rsidR="006139F1">
      <w:t xml:space="preserve">                                            </w:t>
    </w:r>
    <w:r w:rsidR="006139F1" w:rsidRPr="006139F1">
      <w:rPr>
        <w:noProof/>
      </w:rPr>
      <w:drawing>
        <wp:inline distT="0" distB="0" distL="0" distR="0" wp14:anchorId="6085F650" wp14:editId="10ED2730">
          <wp:extent cx="1613761" cy="575734"/>
          <wp:effectExtent l="0" t="0" r="5715" b="0"/>
          <wp:docPr id="1757499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4992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82176" cy="600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E6167"/>
    <w:multiLevelType w:val="hybridMultilevel"/>
    <w:tmpl w:val="1A70B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23C6D"/>
    <w:multiLevelType w:val="hybridMultilevel"/>
    <w:tmpl w:val="1A70B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82CD6"/>
    <w:multiLevelType w:val="hybridMultilevel"/>
    <w:tmpl w:val="8B72F84C"/>
    <w:lvl w:ilvl="0" w:tplc="AAE6EC0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0372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B8E1302"/>
    <w:multiLevelType w:val="hybridMultilevel"/>
    <w:tmpl w:val="1A70B572"/>
    <w:lvl w:ilvl="0" w:tplc="3A3A5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97943">
    <w:abstractNumId w:val="2"/>
  </w:num>
  <w:num w:numId="2" w16cid:durableId="1300955212">
    <w:abstractNumId w:val="4"/>
  </w:num>
  <w:num w:numId="3" w16cid:durableId="1782189512">
    <w:abstractNumId w:val="1"/>
  </w:num>
  <w:num w:numId="4" w16cid:durableId="2094930501">
    <w:abstractNumId w:val="0"/>
  </w:num>
  <w:num w:numId="5" w16cid:durableId="836651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1C"/>
    <w:rsid w:val="000707D5"/>
    <w:rsid w:val="00096F26"/>
    <w:rsid w:val="000B0720"/>
    <w:rsid w:val="000B456A"/>
    <w:rsid w:val="000D3552"/>
    <w:rsid w:val="000F33BD"/>
    <w:rsid w:val="001123C4"/>
    <w:rsid w:val="00136A74"/>
    <w:rsid w:val="00151019"/>
    <w:rsid w:val="00187135"/>
    <w:rsid w:val="001D1A6B"/>
    <w:rsid w:val="001F3057"/>
    <w:rsid w:val="00200205"/>
    <w:rsid w:val="00222C54"/>
    <w:rsid w:val="00246AAA"/>
    <w:rsid w:val="00265A4A"/>
    <w:rsid w:val="003A5EB0"/>
    <w:rsid w:val="00451777"/>
    <w:rsid w:val="00491A55"/>
    <w:rsid w:val="00492FC2"/>
    <w:rsid w:val="00526BBA"/>
    <w:rsid w:val="00546967"/>
    <w:rsid w:val="00577455"/>
    <w:rsid w:val="005813C0"/>
    <w:rsid w:val="00592D09"/>
    <w:rsid w:val="005C336A"/>
    <w:rsid w:val="005E3B6B"/>
    <w:rsid w:val="00604D7C"/>
    <w:rsid w:val="00605E2E"/>
    <w:rsid w:val="006139F1"/>
    <w:rsid w:val="00690D13"/>
    <w:rsid w:val="00691C91"/>
    <w:rsid w:val="006F12BC"/>
    <w:rsid w:val="007037D1"/>
    <w:rsid w:val="00751E1C"/>
    <w:rsid w:val="007604D0"/>
    <w:rsid w:val="007661DE"/>
    <w:rsid w:val="00796F82"/>
    <w:rsid w:val="007C00F5"/>
    <w:rsid w:val="007F6806"/>
    <w:rsid w:val="0081328C"/>
    <w:rsid w:val="00851E24"/>
    <w:rsid w:val="008662B7"/>
    <w:rsid w:val="008B7D9C"/>
    <w:rsid w:val="008C53FC"/>
    <w:rsid w:val="008C6D9F"/>
    <w:rsid w:val="008D3D25"/>
    <w:rsid w:val="00910EBC"/>
    <w:rsid w:val="00927472"/>
    <w:rsid w:val="009365A6"/>
    <w:rsid w:val="0099037E"/>
    <w:rsid w:val="0099668A"/>
    <w:rsid w:val="00A44C2B"/>
    <w:rsid w:val="00A66C49"/>
    <w:rsid w:val="00AA3534"/>
    <w:rsid w:val="00AE4CC5"/>
    <w:rsid w:val="00B44D21"/>
    <w:rsid w:val="00B535B1"/>
    <w:rsid w:val="00B749C2"/>
    <w:rsid w:val="00B95251"/>
    <w:rsid w:val="00BC4740"/>
    <w:rsid w:val="00BF55D6"/>
    <w:rsid w:val="00C31BB3"/>
    <w:rsid w:val="00C5141D"/>
    <w:rsid w:val="00C66996"/>
    <w:rsid w:val="00C712AD"/>
    <w:rsid w:val="00C73D90"/>
    <w:rsid w:val="00CA7D0F"/>
    <w:rsid w:val="00D63614"/>
    <w:rsid w:val="00DD2D4C"/>
    <w:rsid w:val="00E1501D"/>
    <w:rsid w:val="00E5100D"/>
    <w:rsid w:val="00E64F52"/>
    <w:rsid w:val="00E81DCC"/>
    <w:rsid w:val="00EB573D"/>
    <w:rsid w:val="00ED10A5"/>
    <w:rsid w:val="00EE1BC9"/>
    <w:rsid w:val="00F447B5"/>
    <w:rsid w:val="00F53A27"/>
    <w:rsid w:val="00F5776D"/>
    <w:rsid w:val="00F76B41"/>
    <w:rsid w:val="00F85971"/>
    <w:rsid w:val="00FA05B1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D0279"/>
  <w15:chartTrackingRefBased/>
  <w15:docId w15:val="{72BC49E5-D765-C547-87AC-05704118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E1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E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E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E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E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E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E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E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E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E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E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E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E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E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51E1C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751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2C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C5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2C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C5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22C54"/>
  </w:style>
  <w:style w:type="character" w:styleId="Hyperlink">
    <w:name w:val="Hyperlink"/>
    <w:basedOn w:val="DefaultParagraphFont"/>
    <w:uiPriority w:val="99"/>
    <w:unhideWhenUsed/>
    <w:rsid w:val="00796F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6F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00F5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6F12BC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lay.google.com/store/apps/details?id=io.vedemjust.legendar&amp;hl=ro&amp;pli=1" TargetMode="External"/><Relationship Id="rId21" Type="http://schemas.openxmlformats.org/officeDocument/2006/relationships/hyperlink" Target="https://manuale.edu.ro/manuale/Clasa%20a%20VI-a/Educatie%20sociala/R1JVUCBFRElUT1JJQUwg/" TargetMode="External"/><Relationship Id="rId34" Type="http://schemas.openxmlformats.org/officeDocument/2006/relationships/hyperlink" Target="https://manuale.edu.ro/manuale/Clasa%20a%20VII-a/Educatie%20sociala/Q0QgUFJFU1M/" TargetMode="External"/><Relationship Id="rId42" Type="http://schemas.openxmlformats.org/officeDocument/2006/relationships/hyperlink" Target="https://vedemjust.ro/wp-content/uploads/2025/03/Legile-invatamantului.pdf" TargetMode="External"/><Relationship Id="rId47" Type="http://schemas.openxmlformats.org/officeDocument/2006/relationships/hyperlink" Target="https://manuale.edu.ro/manuale/Clasa%20a%20VIII-a/Educatie%20sociala/QXJ0IEtsZXR0IFMuUi5M/" TargetMode="External"/><Relationship Id="rId50" Type="http://schemas.openxmlformats.org/officeDocument/2006/relationships/hyperlink" Target="https://legislatie.just.ro/public/DetaliiDocument/286828" TargetMode="External"/><Relationship Id="rId55" Type="http://schemas.openxmlformats.org/officeDocument/2006/relationships/hyperlink" Target="https://manuale.edu.ro/manuale/Clasa%20a%20VII-a/Educatie%20sociala/QVJUIEtMRVRU/" TargetMode="External"/><Relationship Id="rId63" Type="http://schemas.openxmlformats.org/officeDocument/2006/relationships/hyperlink" Target="https://apps.apple.com/us/app/lege-n-dar-g%C3%A2nde%C8%99te-legal/id1542006739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pps.apple.com/us/app/lege-n-dar-g%C3%A2nde%C8%99te-legal/id1542006739" TargetMode="External"/><Relationship Id="rId29" Type="http://schemas.openxmlformats.org/officeDocument/2006/relationships/hyperlink" Target="https://manuale.edu.ro/manuale/Clasa%20a%20V-a/Educatie%20sociala/R1JVUCBFRElUT1JJQUwg/" TargetMode="External"/><Relationship Id="rId11" Type="http://schemas.openxmlformats.org/officeDocument/2006/relationships/hyperlink" Target="https://manuale.edu.ro/manuale/Clasa%20a%20VI-a/Educatie%20sociala/Q0QgUFJFU1M/A1426.pdf" TargetMode="External"/><Relationship Id="rId24" Type="http://schemas.openxmlformats.org/officeDocument/2006/relationships/hyperlink" Target="https://legislatie.just.ro/public/DetaliiDocument/286828" TargetMode="External"/><Relationship Id="rId32" Type="http://schemas.openxmlformats.org/officeDocument/2006/relationships/hyperlink" Target="https://manuale.edu.ro/manuale/Clasa%20a%20VII-a/Educatie%20sociala/QVJUIEtMRVRU/" TargetMode="External"/><Relationship Id="rId37" Type="http://schemas.openxmlformats.org/officeDocument/2006/relationships/hyperlink" Target="https://legislatie.just.ro/public/DetaliiDocument/286828" TargetMode="External"/><Relationship Id="rId40" Type="http://schemas.openxmlformats.org/officeDocument/2006/relationships/hyperlink" Target="https://apps.apple.com/us/app/lege-n-dar-g%C3%A2nde%C8%99te-legal/id1542006739" TargetMode="External"/><Relationship Id="rId45" Type="http://schemas.openxmlformats.org/officeDocument/2006/relationships/hyperlink" Target="https://manuale.edu.ro/manuale/Clasa%20a%20VII-a/Educatie%20sociala/Q0QgUFJFU1M/" TargetMode="External"/><Relationship Id="rId53" Type="http://schemas.openxmlformats.org/officeDocument/2006/relationships/hyperlink" Target="https://apps.apple.com/us/app/lege-n-dar-g%C3%A2nde%C8%99te-legal/id1542006739" TargetMode="External"/><Relationship Id="rId58" Type="http://schemas.openxmlformats.org/officeDocument/2006/relationships/hyperlink" Target="https://cristidanilet.ro/blog/blbc4" TargetMode="External"/><Relationship Id="rId66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hyperlink" Target="https://vedemjust.ro/descarca-legendar/" TargetMode="External"/><Relationship Id="rId19" Type="http://schemas.openxmlformats.org/officeDocument/2006/relationships/hyperlink" Target="https://manuale.edu.ro/manuale/Clasa%20a%20V-a/Educatie%20sociala/R1JVUCBFRElUT1JJQUwg/" TargetMode="External"/><Relationship Id="rId14" Type="http://schemas.openxmlformats.org/officeDocument/2006/relationships/hyperlink" Target="https://vedemjust.ro/descarca-legendar/" TargetMode="External"/><Relationship Id="rId22" Type="http://schemas.openxmlformats.org/officeDocument/2006/relationships/hyperlink" Target="https://manuale.edu.ro/manuale/Clasa%20a%20VI-a/Educatie%20sociala/R1JVUCBFRElUT1JJQUwg/A1428.pdf" TargetMode="External"/><Relationship Id="rId27" Type="http://schemas.openxmlformats.org/officeDocument/2006/relationships/hyperlink" Target="https://apps.apple.com/us/app/lege-n-dar-g%C3%A2nde%C8%99te-legal/id1542006739" TargetMode="External"/><Relationship Id="rId30" Type="http://schemas.openxmlformats.org/officeDocument/2006/relationships/hyperlink" Target="https://manuale.edu.ro/manuale/Clasa%20a%20VI-a/Educatie%20sociala/R1JVUCBFRElUT1JJQUwg/" TargetMode="External"/><Relationship Id="rId35" Type="http://schemas.openxmlformats.org/officeDocument/2006/relationships/hyperlink" Target="https://manuale.edu.ro/manuale/Clasa%20a%20VII-a/Educatie%20sociala/Q0QgUFJFU1M/A1689.pdf" TargetMode="External"/><Relationship Id="rId43" Type="http://schemas.openxmlformats.org/officeDocument/2006/relationships/hyperlink" Target="https://manuale.edu.ro/manuale/Clasa%20a%20VII-a/Educatie%20sociala/QVJUIEtMRVRU/" TargetMode="External"/><Relationship Id="rId48" Type="http://schemas.openxmlformats.org/officeDocument/2006/relationships/hyperlink" Target="https://manuale.edu.ro/manuale/Clasa%20a%20VIII-a/Educatie%20sociala/QXJ0IEtsZXR0IFMuUi5M/A1906.pdf" TargetMode="External"/><Relationship Id="rId56" Type="http://schemas.openxmlformats.org/officeDocument/2006/relationships/hyperlink" Target="https://manuale.edu.ro/manuale/Clasa%20a%20VII-a/Educatie%20sociala/Q0QgUFJFU1M/" TargetMode="External"/><Relationship Id="rId64" Type="http://schemas.openxmlformats.org/officeDocument/2006/relationships/header" Target="header1.xml"/><Relationship Id="rId8" Type="http://schemas.openxmlformats.org/officeDocument/2006/relationships/hyperlink" Target="https://cristidanilet.ro/blog/blbc4" TargetMode="External"/><Relationship Id="rId51" Type="http://schemas.openxmlformats.org/officeDocument/2006/relationships/hyperlink" Target="https://vedemjust.ro/descarca-legendar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constitutiaromaniei.ro/" TargetMode="External"/><Relationship Id="rId17" Type="http://schemas.openxmlformats.org/officeDocument/2006/relationships/hyperlink" Target="https://cristidanilet.ro/blog/blbc4" TargetMode="External"/><Relationship Id="rId25" Type="http://schemas.openxmlformats.org/officeDocument/2006/relationships/hyperlink" Target="https://vedemjust.ro/descarca-legendar/" TargetMode="External"/><Relationship Id="rId33" Type="http://schemas.openxmlformats.org/officeDocument/2006/relationships/hyperlink" Target="https://manuale.edu.ro/manuale/Clasa%20a%20VII-a/Educatie%20sociala/QVJUIEtMRVRU/A1695.pdf" TargetMode="External"/><Relationship Id="rId38" Type="http://schemas.openxmlformats.org/officeDocument/2006/relationships/hyperlink" Target="https://vedemjust.ro/descarca-legendar/" TargetMode="External"/><Relationship Id="rId46" Type="http://schemas.openxmlformats.org/officeDocument/2006/relationships/hyperlink" Target="https://manuale.edu.ro/manuale/Clasa%20a%20VII-a/Educatie%20sociala/Q0QgUFJFU1M/A1689.pdf" TargetMode="External"/><Relationship Id="rId59" Type="http://schemas.openxmlformats.org/officeDocument/2006/relationships/hyperlink" Target="https://www.constitutiaromaniei.ro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manuale.edu.ro/manuale/Clasa%20a%20V-a/Educatie%20sociala/R1JVUCBFRElUT1JJQUwg/A1295.pdf" TargetMode="External"/><Relationship Id="rId41" Type="http://schemas.openxmlformats.org/officeDocument/2006/relationships/hyperlink" Target="https://cristidanilet.ro/blog/blbc4" TargetMode="External"/><Relationship Id="rId54" Type="http://schemas.openxmlformats.org/officeDocument/2006/relationships/hyperlink" Target="https://cristidanilet.ro/blog/blbc4" TargetMode="External"/><Relationship Id="rId62" Type="http://schemas.openxmlformats.org/officeDocument/2006/relationships/hyperlink" Target="https://play.google.com/store/apps/details?id=io.vedemjust.legendar&amp;hl=ro&amp;pli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lay.google.com/store/apps/details?id=io.vedemjust.legendar&amp;hl=ro&amp;pli=1" TargetMode="External"/><Relationship Id="rId23" Type="http://schemas.openxmlformats.org/officeDocument/2006/relationships/hyperlink" Target="https://www.constitutiaromaniei.ro/" TargetMode="External"/><Relationship Id="rId28" Type="http://schemas.openxmlformats.org/officeDocument/2006/relationships/hyperlink" Target="https://cristidanilet.ro/blog/blbc4" TargetMode="External"/><Relationship Id="rId36" Type="http://schemas.openxmlformats.org/officeDocument/2006/relationships/hyperlink" Target="https://www.constitutiaromaniei.ro/" TargetMode="External"/><Relationship Id="rId49" Type="http://schemas.openxmlformats.org/officeDocument/2006/relationships/hyperlink" Target="https://www.constitutiaromaniei.ro/" TargetMode="External"/><Relationship Id="rId57" Type="http://schemas.openxmlformats.org/officeDocument/2006/relationships/hyperlink" Target="https://manuale.edu.ro/manuale/Clasa%20a%20VIII-a/Educatie%20sociala/QXJ0IEtsZXR0IFMuUi5M/" TargetMode="External"/><Relationship Id="rId10" Type="http://schemas.openxmlformats.org/officeDocument/2006/relationships/hyperlink" Target="https://manuale.edu.ro/manuale/Clasa%20a%20V-a/Educatie%20sociala/R1JVUCBFRElUT1JJQUwg/A1295.pdf" TargetMode="External"/><Relationship Id="rId31" Type="http://schemas.openxmlformats.org/officeDocument/2006/relationships/hyperlink" Target="https://cristidanilet.ro/blog/blbc4" TargetMode="External"/><Relationship Id="rId44" Type="http://schemas.openxmlformats.org/officeDocument/2006/relationships/hyperlink" Target="https://manuale.edu.ro/manuale/Clasa%20a%20VII-a/Educatie%20sociala/QVJUIEtMRVRU/A1695.pdf" TargetMode="External"/><Relationship Id="rId52" Type="http://schemas.openxmlformats.org/officeDocument/2006/relationships/hyperlink" Target="https://play.google.com/store/apps/details?id=io.vedemjust.legendar&amp;hl=ro&amp;pli=1" TargetMode="External"/><Relationship Id="rId60" Type="http://schemas.openxmlformats.org/officeDocument/2006/relationships/hyperlink" Target="https://legislatie.just.ro/public/DetaliiDocument/286828" TargetMode="External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nuale.edu.ro/manuale/Clasa%20a%20V-a/Educatie%20sociala/R1JVUCBFRElUT1JJQUwg/" TargetMode="External"/><Relationship Id="rId13" Type="http://schemas.openxmlformats.org/officeDocument/2006/relationships/hyperlink" Target="https://legislatie.just.ro/public/DetaliiDocument/286828" TargetMode="External"/><Relationship Id="rId18" Type="http://schemas.openxmlformats.org/officeDocument/2006/relationships/hyperlink" Target="https://vedemjust.ro/wp-content/uploads/2025/03/Legile-invatamantului.pdf" TargetMode="External"/><Relationship Id="rId39" Type="http://schemas.openxmlformats.org/officeDocument/2006/relationships/hyperlink" Target="https://play.google.com/store/apps/details?id=io.vedemjust.legendar&amp;hl=ro&amp;pli=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56C7D5-51D5-1A46-AB29-91CD13E0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2468</Words>
  <Characters>14910</Characters>
  <Application>Microsoft Office Word</Application>
  <DocSecurity>0</DocSecurity>
  <Lines>648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Iordache Ovidiu</dc:creator>
  <cp:keywords/>
  <dc:description/>
  <cp:lastModifiedBy>Cristi Danilet</cp:lastModifiedBy>
  <cp:revision>6</cp:revision>
  <cp:lastPrinted>2026-03-16T00:30:00Z</cp:lastPrinted>
  <dcterms:created xsi:type="dcterms:W3CDTF">2026-03-15T22:45:00Z</dcterms:created>
  <dcterms:modified xsi:type="dcterms:W3CDTF">2026-03-16T09:40:00Z</dcterms:modified>
</cp:coreProperties>
</file>